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274F5" w:rsidRPr="009E1E04" w14:paraId="2A0C9324" w14:textId="77777777" w:rsidTr="00B7614C">
        <w:trPr>
          <w:trHeight w:val="982"/>
          <w:jc w:val="center"/>
        </w:trPr>
        <w:tc>
          <w:tcPr>
            <w:tcW w:w="4814" w:type="dxa"/>
          </w:tcPr>
          <w:p w14:paraId="277FED45" w14:textId="77777777" w:rsidR="00D274F5" w:rsidRPr="009E1E04" w:rsidRDefault="00D274F5" w:rsidP="00B7614C">
            <w:r w:rsidRPr="009E1E04">
              <w:rPr>
                <w:noProof/>
                <w:lang w:eastAsia="uk-UA"/>
              </w:rPr>
              <w:drawing>
                <wp:inline distT="0" distB="0" distL="0" distR="0" wp14:anchorId="52ED88B1" wp14:editId="7DA1DD57">
                  <wp:extent cx="1800000" cy="454175"/>
                  <wp:effectExtent l="0" t="0" r="0" b="3175"/>
                  <wp:docPr id="3" name="Рисунок 3" descr="E:\UGV\DESIGN\НОВЫЙ БРЕНДБУК НАКа\ИТОГ_ИТОГ_2018\Брендбук Групи Нафтогаз\Logo Група Нафтогаз\naftogaz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GV\DESIGN\НОВЫЙ БРЕНДБУК НАКа\ИТОГ_ИТОГ_2018\Брендбук Групи Нафтогаз\Logo Група Нафтогаз\naftogaz_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"/>
                          <a:stretch/>
                        </pic:blipFill>
                        <pic:spPr bwMode="auto">
                          <a:xfrm>
                            <a:off x="0" y="0"/>
                            <a:ext cx="1800000" cy="4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1BE3BE4" w14:textId="77777777" w:rsidR="00D274F5" w:rsidRPr="009E1E04" w:rsidRDefault="00D274F5" w:rsidP="00B7614C">
            <w:pPr>
              <w:jc w:val="right"/>
            </w:pPr>
            <w:r w:rsidRPr="009E1E04">
              <w:rPr>
                <w:noProof/>
                <w:lang w:eastAsia="uk-UA"/>
              </w:rPr>
              <w:drawing>
                <wp:inline distT="0" distB="0" distL="0" distR="0" wp14:anchorId="45B55A27" wp14:editId="59505445">
                  <wp:extent cx="1800000" cy="398110"/>
                  <wp:effectExtent l="0" t="0" r="0" b="2540"/>
                  <wp:docPr id="4" name="Рисунок 4" descr="E:\UGV\DESIGN\НОВЫЙ БРЕНДБУК НАКа\ИТОГ_ИТОГ_2018\Брендбук Групи Нафтогаз\Logo Група Нафтогаз\naftogaz_logo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GV\DESIGN\НОВЫЙ БРЕНДБУК НАКа\ИТОГ_ИТОГ_2018\Брендбук Групи Нафтогаз\Logo Група Нафтогаз\naftogaz_logo_e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26" t="25000" r="11894" b="23684"/>
                          <a:stretch/>
                        </pic:blipFill>
                        <pic:spPr bwMode="auto">
                          <a:xfrm>
                            <a:off x="0" y="0"/>
                            <a:ext cx="1800000" cy="39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F5" w:rsidRPr="009E1E04" w14:paraId="2C3B6412" w14:textId="77777777" w:rsidTr="00B7614C">
        <w:trPr>
          <w:trHeight w:val="1444"/>
          <w:jc w:val="center"/>
        </w:trPr>
        <w:tc>
          <w:tcPr>
            <w:tcW w:w="4814" w:type="dxa"/>
            <w:tcBorders>
              <w:bottom w:val="single" w:sz="12" w:space="0" w:color="auto"/>
            </w:tcBorders>
          </w:tcPr>
          <w:p w14:paraId="3F75828D" w14:textId="77777777" w:rsidR="00D274F5" w:rsidRPr="009E1E04" w:rsidRDefault="00D274F5" w:rsidP="00B7614C">
            <w:pPr>
              <w:spacing w:line="240" w:lineRule="exact"/>
              <w:rPr>
                <w:b/>
                <w:color w:val="00A1E9"/>
                <w:sz w:val="23"/>
                <w:szCs w:val="23"/>
              </w:rPr>
            </w:pPr>
            <w:proofErr w:type="spellStart"/>
            <w:r w:rsidRPr="009E1E04">
              <w:rPr>
                <w:b/>
                <w:color w:val="00A1E9"/>
                <w:sz w:val="23"/>
                <w:szCs w:val="23"/>
              </w:rPr>
              <w:t>Акціонерне</w:t>
            </w:r>
            <w:proofErr w:type="spellEnd"/>
            <w:r w:rsidRPr="009E1E04">
              <w:rPr>
                <w:b/>
                <w:color w:val="00A1E9"/>
                <w:sz w:val="23"/>
                <w:szCs w:val="23"/>
              </w:rPr>
              <w:t xml:space="preserve"> </w:t>
            </w:r>
            <w:proofErr w:type="spellStart"/>
            <w:r w:rsidRPr="009E1E04">
              <w:rPr>
                <w:b/>
                <w:color w:val="00A1E9"/>
                <w:sz w:val="23"/>
                <w:szCs w:val="23"/>
              </w:rPr>
              <w:t>товариство</w:t>
            </w:r>
            <w:proofErr w:type="spellEnd"/>
          </w:p>
          <w:p w14:paraId="1A1E3716" w14:textId="77777777" w:rsidR="00D274F5" w:rsidRPr="009E1E04" w:rsidRDefault="00D274F5" w:rsidP="00B7614C">
            <w:pPr>
              <w:spacing w:after="120" w:line="240" w:lineRule="exact"/>
              <w:rPr>
                <w:b/>
                <w:color w:val="00A1E9"/>
                <w:sz w:val="23"/>
                <w:szCs w:val="23"/>
              </w:rPr>
            </w:pPr>
            <w:r w:rsidRPr="009E1E04">
              <w:rPr>
                <w:b/>
                <w:color w:val="00A1E9"/>
                <w:sz w:val="23"/>
                <w:szCs w:val="23"/>
              </w:rPr>
              <w:t>«</w:t>
            </w:r>
            <w:proofErr w:type="spellStart"/>
            <w:r w:rsidRPr="009E1E04">
              <w:rPr>
                <w:b/>
                <w:color w:val="00A1E9"/>
                <w:sz w:val="23"/>
                <w:szCs w:val="23"/>
              </w:rPr>
              <w:t>Укргазвидобування</w:t>
            </w:r>
            <w:proofErr w:type="spellEnd"/>
            <w:r w:rsidRPr="009E1E04">
              <w:rPr>
                <w:b/>
                <w:color w:val="00A1E9"/>
                <w:sz w:val="23"/>
                <w:szCs w:val="23"/>
              </w:rPr>
              <w:t>»</w:t>
            </w:r>
          </w:p>
          <w:p w14:paraId="143414FF" w14:textId="77777777" w:rsidR="00D274F5" w:rsidRPr="009E1E04" w:rsidRDefault="00D274F5" w:rsidP="00B7614C">
            <w:pPr>
              <w:spacing w:before="60"/>
              <w:rPr>
                <w:sz w:val="18"/>
                <w:szCs w:val="18"/>
              </w:rPr>
            </w:pPr>
            <w:r w:rsidRPr="009E1E04">
              <w:rPr>
                <w:sz w:val="18"/>
                <w:szCs w:val="18"/>
              </w:rPr>
              <w:t xml:space="preserve">04053, Київ-53, </w:t>
            </w:r>
            <w:proofErr w:type="spellStart"/>
            <w:r w:rsidRPr="009E1E04">
              <w:rPr>
                <w:sz w:val="18"/>
                <w:szCs w:val="18"/>
              </w:rPr>
              <w:t>вул</w:t>
            </w:r>
            <w:proofErr w:type="spellEnd"/>
            <w:r w:rsidRPr="009E1E04">
              <w:rPr>
                <w:sz w:val="18"/>
                <w:szCs w:val="18"/>
              </w:rPr>
              <w:t xml:space="preserve">. </w:t>
            </w:r>
            <w:proofErr w:type="spellStart"/>
            <w:r w:rsidRPr="009E1E04">
              <w:rPr>
                <w:sz w:val="18"/>
                <w:szCs w:val="18"/>
              </w:rPr>
              <w:t>Кудрявська</w:t>
            </w:r>
            <w:proofErr w:type="spellEnd"/>
            <w:r w:rsidRPr="009E1E04">
              <w:rPr>
                <w:sz w:val="18"/>
                <w:szCs w:val="18"/>
              </w:rPr>
              <w:t>, 26/28</w:t>
            </w:r>
          </w:p>
          <w:p w14:paraId="2D16317C" w14:textId="77777777" w:rsidR="00D274F5" w:rsidRPr="009E1E04" w:rsidRDefault="00D274F5" w:rsidP="00B7614C">
            <w:pPr>
              <w:rPr>
                <w:sz w:val="18"/>
                <w:szCs w:val="18"/>
              </w:rPr>
            </w:pPr>
            <w:r w:rsidRPr="009E1E04">
              <w:rPr>
                <w:sz w:val="18"/>
                <w:szCs w:val="18"/>
              </w:rPr>
              <w:t>Тел.: +380 (44) 272-31-15. Факс: +380 (44) 461-29-94</w:t>
            </w:r>
          </w:p>
          <w:p w14:paraId="47753A63" w14:textId="77777777" w:rsidR="00D274F5" w:rsidRPr="009E1E04" w:rsidRDefault="00D274F5" w:rsidP="00B7614C">
            <w:pPr>
              <w:rPr>
                <w:sz w:val="18"/>
                <w:szCs w:val="18"/>
              </w:rPr>
            </w:pPr>
            <w:r w:rsidRPr="009E1E04">
              <w:rPr>
                <w:sz w:val="18"/>
                <w:szCs w:val="18"/>
              </w:rPr>
              <w:t>ЄДРПОУ 30019775</w:t>
            </w:r>
          </w:p>
          <w:p w14:paraId="774DC7B8" w14:textId="77777777" w:rsidR="00D274F5" w:rsidRPr="009E1E04" w:rsidRDefault="00D274F5" w:rsidP="00B7614C">
            <w:pPr>
              <w:rPr>
                <w:sz w:val="18"/>
                <w:szCs w:val="18"/>
              </w:rPr>
            </w:pPr>
            <w:r w:rsidRPr="009E1E04">
              <w:rPr>
                <w:sz w:val="18"/>
                <w:szCs w:val="18"/>
                <w:lang w:val="en-US"/>
              </w:rPr>
              <w:t>office</w:t>
            </w:r>
            <w:r w:rsidRPr="009E1E04">
              <w:rPr>
                <w:sz w:val="18"/>
                <w:szCs w:val="18"/>
              </w:rPr>
              <w:t>@</w:t>
            </w:r>
            <w:proofErr w:type="spellStart"/>
            <w:r w:rsidRPr="009E1E04">
              <w:rPr>
                <w:sz w:val="18"/>
                <w:szCs w:val="18"/>
                <w:lang w:val="en-US"/>
              </w:rPr>
              <w:t>ugv</w:t>
            </w:r>
            <w:proofErr w:type="spellEnd"/>
            <w:r w:rsidRPr="009E1E04">
              <w:rPr>
                <w:sz w:val="18"/>
                <w:szCs w:val="18"/>
              </w:rPr>
              <w:t>.</w:t>
            </w:r>
            <w:r w:rsidRPr="009E1E04">
              <w:rPr>
                <w:sz w:val="18"/>
                <w:szCs w:val="18"/>
                <w:lang w:val="en-US"/>
              </w:rPr>
              <w:t>com</w:t>
            </w:r>
            <w:r w:rsidRPr="009E1E04">
              <w:rPr>
                <w:sz w:val="18"/>
                <w:szCs w:val="18"/>
              </w:rPr>
              <w:t>.</w:t>
            </w:r>
            <w:proofErr w:type="spellStart"/>
            <w:r w:rsidRPr="009E1E04">
              <w:rPr>
                <w:sz w:val="18"/>
                <w:szCs w:val="18"/>
                <w:lang w:val="en-US"/>
              </w:rPr>
              <w:t>ua</w:t>
            </w:r>
            <w:proofErr w:type="spellEnd"/>
          </w:p>
          <w:p w14:paraId="7DF3E34A" w14:textId="77777777" w:rsidR="00D274F5" w:rsidRPr="008C1E67" w:rsidRDefault="00D274F5" w:rsidP="00B7614C">
            <w:r w:rsidRPr="009E1E04">
              <w:rPr>
                <w:sz w:val="18"/>
                <w:szCs w:val="18"/>
                <w:lang w:val="en-US"/>
              </w:rPr>
              <w:t>www</w:t>
            </w:r>
            <w:r w:rsidRPr="008C1E67">
              <w:rPr>
                <w:sz w:val="18"/>
                <w:szCs w:val="18"/>
              </w:rPr>
              <w:t>.</w:t>
            </w:r>
            <w:proofErr w:type="spellStart"/>
            <w:r w:rsidRPr="009E1E04">
              <w:rPr>
                <w:sz w:val="18"/>
                <w:szCs w:val="18"/>
                <w:lang w:val="en-US"/>
              </w:rPr>
              <w:t>ugv</w:t>
            </w:r>
            <w:proofErr w:type="spellEnd"/>
            <w:r w:rsidRPr="008C1E67">
              <w:rPr>
                <w:sz w:val="18"/>
                <w:szCs w:val="18"/>
              </w:rPr>
              <w:t>.</w:t>
            </w:r>
            <w:r w:rsidRPr="009E1E04">
              <w:rPr>
                <w:sz w:val="18"/>
                <w:szCs w:val="18"/>
                <w:lang w:val="en-US"/>
              </w:rPr>
              <w:t>com</w:t>
            </w:r>
            <w:r w:rsidRPr="008C1E67">
              <w:rPr>
                <w:sz w:val="18"/>
                <w:szCs w:val="18"/>
              </w:rPr>
              <w:t>.</w:t>
            </w:r>
            <w:proofErr w:type="spellStart"/>
            <w:r w:rsidRPr="009E1E04">
              <w:rPr>
                <w:sz w:val="18"/>
                <w:szCs w:val="18"/>
                <w:lang w:val="en-US"/>
              </w:rPr>
              <w:t>ua</w:t>
            </w:r>
            <w:proofErr w:type="spellEnd"/>
          </w:p>
        </w:tc>
        <w:tc>
          <w:tcPr>
            <w:tcW w:w="4814" w:type="dxa"/>
            <w:tcBorders>
              <w:bottom w:val="single" w:sz="12" w:space="0" w:color="auto"/>
            </w:tcBorders>
          </w:tcPr>
          <w:p w14:paraId="10637B0E" w14:textId="77777777" w:rsidR="00D274F5" w:rsidRPr="009E1E04" w:rsidRDefault="00D274F5" w:rsidP="00B7614C">
            <w:pPr>
              <w:spacing w:line="240" w:lineRule="exact"/>
              <w:jc w:val="right"/>
              <w:rPr>
                <w:b/>
                <w:color w:val="00A1E9"/>
                <w:sz w:val="23"/>
                <w:szCs w:val="23"/>
                <w:lang w:val="en-US"/>
              </w:rPr>
            </w:pPr>
            <w:r w:rsidRPr="009E1E04">
              <w:rPr>
                <w:b/>
                <w:color w:val="00A1E9"/>
                <w:sz w:val="23"/>
                <w:szCs w:val="23"/>
                <w:lang w:val="en-US"/>
              </w:rPr>
              <w:t>Joint stock company</w:t>
            </w:r>
          </w:p>
          <w:p w14:paraId="53749496" w14:textId="77777777" w:rsidR="00D274F5" w:rsidRPr="009E1E04" w:rsidRDefault="00D274F5" w:rsidP="00B7614C">
            <w:pPr>
              <w:spacing w:after="120" w:line="240" w:lineRule="exact"/>
              <w:jc w:val="right"/>
              <w:rPr>
                <w:b/>
                <w:color w:val="00A1E9"/>
                <w:sz w:val="23"/>
                <w:szCs w:val="23"/>
                <w:lang w:val="en-US"/>
              </w:rPr>
            </w:pPr>
            <w:r w:rsidRPr="009E1E04">
              <w:rPr>
                <w:b/>
                <w:color w:val="00A1E9"/>
                <w:sz w:val="23"/>
                <w:szCs w:val="23"/>
                <w:lang w:val="en-US"/>
              </w:rPr>
              <w:t>«</w:t>
            </w:r>
            <w:proofErr w:type="spellStart"/>
            <w:r w:rsidRPr="009E1E04">
              <w:rPr>
                <w:b/>
                <w:color w:val="00A1E9"/>
                <w:sz w:val="23"/>
                <w:szCs w:val="23"/>
                <w:lang w:val="en-US"/>
              </w:rPr>
              <w:t>Ukrgasvydobuvannya</w:t>
            </w:r>
            <w:proofErr w:type="spellEnd"/>
            <w:r w:rsidRPr="009E1E04">
              <w:rPr>
                <w:b/>
                <w:color w:val="00A1E9"/>
                <w:sz w:val="23"/>
                <w:szCs w:val="23"/>
                <w:lang w:val="en-US"/>
              </w:rPr>
              <w:t>»</w:t>
            </w:r>
          </w:p>
          <w:p w14:paraId="3A7529CA" w14:textId="77777777" w:rsidR="00D274F5" w:rsidRPr="009E1E04" w:rsidRDefault="00D274F5" w:rsidP="00B7614C">
            <w:pPr>
              <w:spacing w:before="60"/>
              <w:jc w:val="right"/>
              <w:rPr>
                <w:sz w:val="18"/>
                <w:szCs w:val="18"/>
                <w:lang w:val="en-US"/>
              </w:rPr>
            </w:pPr>
            <w:r w:rsidRPr="009E1E04">
              <w:rPr>
                <w:sz w:val="18"/>
                <w:szCs w:val="18"/>
                <w:lang w:val="en-US"/>
              </w:rPr>
              <w:t xml:space="preserve">26/28 </w:t>
            </w:r>
            <w:proofErr w:type="spellStart"/>
            <w:r w:rsidRPr="009E1E04">
              <w:rPr>
                <w:sz w:val="18"/>
                <w:szCs w:val="18"/>
                <w:lang w:val="en-US"/>
              </w:rPr>
              <w:t>Kudriavska</w:t>
            </w:r>
            <w:proofErr w:type="spellEnd"/>
            <w:r w:rsidRPr="009E1E04">
              <w:rPr>
                <w:sz w:val="18"/>
                <w:szCs w:val="18"/>
                <w:lang w:val="en-US"/>
              </w:rPr>
              <w:t xml:space="preserve"> St., Kyiv, Ukraine, 04053 </w:t>
            </w:r>
          </w:p>
          <w:p w14:paraId="3BD1086B" w14:textId="77777777" w:rsidR="00D274F5" w:rsidRPr="009E1E04" w:rsidRDefault="00D274F5" w:rsidP="00B7614C">
            <w:pPr>
              <w:jc w:val="right"/>
              <w:rPr>
                <w:sz w:val="18"/>
                <w:szCs w:val="18"/>
                <w:lang w:val="en-US"/>
              </w:rPr>
            </w:pPr>
            <w:r w:rsidRPr="009E1E04">
              <w:rPr>
                <w:sz w:val="18"/>
                <w:szCs w:val="18"/>
                <w:lang w:val="en-US"/>
              </w:rPr>
              <w:t>Tel.: +380 (44) 272-31-15. Fax: +380 (44) 461-29-94</w:t>
            </w:r>
          </w:p>
          <w:p w14:paraId="5D3CC923" w14:textId="77777777" w:rsidR="00D274F5" w:rsidRPr="009E1E04" w:rsidRDefault="00D274F5" w:rsidP="00B7614C">
            <w:pPr>
              <w:jc w:val="right"/>
              <w:rPr>
                <w:sz w:val="18"/>
                <w:szCs w:val="18"/>
                <w:lang w:val="en-US"/>
              </w:rPr>
            </w:pPr>
            <w:r w:rsidRPr="009E1E04">
              <w:rPr>
                <w:sz w:val="18"/>
                <w:szCs w:val="18"/>
                <w:lang w:val="en-US"/>
              </w:rPr>
              <w:t xml:space="preserve">OHSAS 18001:2010   ISO 9001:2009   ISO 14001:2006 office@ugv.com.ua </w:t>
            </w:r>
          </w:p>
          <w:p w14:paraId="7FFD1C80" w14:textId="77777777" w:rsidR="00D274F5" w:rsidRPr="009E1E04" w:rsidRDefault="00D274F5" w:rsidP="00B7614C">
            <w:pPr>
              <w:spacing w:after="160"/>
              <w:jc w:val="right"/>
              <w:rPr>
                <w:lang w:val="en-US"/>
              </w:rPr>
            </w:pPr>
            <w:r w:rsidRPr="009E1E04">
              <w:rPr>
                <w:sz w:val="18"/>
                <w:szCs w:val="18"/>
                <w:lang w:val="en-US"/>
              </w:rPr>
              <w:t>www.ugv.com.ua</w:t>
            </w:r>
          </w:p>
        </w:tc>
      </w:tr>
    </w:tbl>
    <w:p w14:paraId="7D7ACCE5" w14:textId="77777777" w:rsidR="002A2598" w:rsidRDefault="002A2598" w:rsidP="001011F9">
      <w:pPr>
        <w:tabs>
          <w:tab w:val="left" w:pos="24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</w:rPr>
      </w:pPr>
    </w:p>
    <w:p w14:paraId="6B135C88" w14:textId="77777777" w:rsidR="00D15F91" w:rsidRPr="001011F9" w:rsidRDefault="001011F9" w:rsidP="001011F9">
      <w:pPr>
        <w:tabs>
          <w:tab w:val="left" w:pos="24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Керівнику підприємства</w:t>
      </w:r>
    </w:p>
    <w:p w14:paraId="60D1CA9C" w14:textId="77777777" w:rsidR="00AB3174" w:rsidRDefault="00AB3174" w:rsidP="00BB13FE">
      <w:pPr>
        <w:pStyle w:val="a3"/>
        <w:ind w:firstLine="6390"/>
        <w:rPr>
          <w:rFonts w:ascii="Times New Roman" w:hAnsi="Times New Roman" w:cs="Times New Roman"/>
          <w:b/>
          <w:sz w:val="28"/>
          <w:szCs w:val="28"/>
        </w:rPr>
      </w:pPr>
    </w:p>
    <w:p w14:paraId="6B56B097" w14:textId="77777777" w:rsidR="00D15F91" w:rsidRPr="00B15BE2" w:rsidRDefault="00D15F91" w:rsidP="00BB13FE">
      <w:pPr>
        <w:pStyle w:val="a3"/>
        <w:ind w:firstLine="6390"/>
        <w:rPr>
          <w:rFonts w:ascii="Times New Roman" w:hAnsi="Times New Roman" w:cs="Times New Roman"/>
          <w:b/>
          <w:sz w:val="28"/>
          <w:szCs w:val="28"/>
        </w:rPr>
      </w:pPr>
    </w:p>
    <w:p w14:paraId="77C17C99" w14:textId="77777777" w:rsidR="002A2598" w:rsidRPr="002A2598" w:rsidRDefault="002A2598" w:rsidP="002A25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Щодо </w:t>
      </w:r>
      <w:r w:rsidRPr="002A2598">
        <w:rPr>
          <w:rFonts w:ascii="Times New Roman" w:hAnsi="Times New Roman" w:cs="Times New Roman"/>
        </w:rPr>
        <w:t xml:space="preserve">продовження строку дії </w:t>
      </w:r>
    </w:p>
    <w:p w14:paraId="54D60193" w14:textId="77777777" w:rsidR="002A2598" w:rsidRPr="002A2598" w:rsidRDefault="002A2598" w:rsidP="002A2598">
      <w:pPr>
        <w:pStyle w:val="a3"/>
        <w:rPr>
          <w:rFonts w:ascii="Times New Roman" w:hAnsi="Times New Roman" w:cs="Times New Roman"/>
        </w:rPr>
      </w:pPr>
      <w:r w:rsidRPr="002A2598">
        <w:rPr>
          <w:rFonts w:ascii="Times New Roman" w:hAnsi="Times New Roman" w:cs="Times New Roman"/>
        </w:rPr>
        <w:t xml:space="preserve">тендерних пропозицій процедури </w:t>
      </w:r>
    </w:p>
    <w:p w14:paraId="31075851" w14:textId="77777777" w:rsidR="000925C9" w:rsidRDefault="002A2598" w:rsidP="00092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закупівлі </w:t>
      </w:r>
      <w:r w:rsidR="000925C9" w:rsidRPr="000925C9">
        <w:rPr>
          <w:rFonts w:ascii="Times New Roman" w:hAnsi="Times New Roman" w:cs="Times New Roman"/>
        </w:rPr>
        <w:t xml:space="preserve">21Т-339_42410000-3 </w:t>
      </w:r>
      <w:r w:rsidR="000925C9">
        <w:rPr>
          <w:rFonts w:ascii="Times New Roman" w:hAnsi="Times New Roman" w:cs="Times New Roman"/>
        </w:rPr>
        <w:t>–</w:t>
      </w:r>
      <w:r w:rsidR="000925C9" w:rsidRPr="000925C9">
        <w:rPr>
          <w:rFonts w:ascii="Times New Roman" w:hAnsi="Times New Roman" w:cs="Times New Roman"/>
        </w:rPr>
        <w:t xml:space="preserve"> </w:t>
      </w:r>
    </w:p>
    <w:p w14:paraId="01D3F532" w14:textId="77777777" w:rsidR="000925C9" w:rsidRDefault="000925C9" w:rsidP="000925C9">
      <w:pPr>
        <w:pStyle w:val="a3"/>
        <w:rPr>
          <w:rFonts w:ascii="Times New Roman" w:hAnsi="Times New Roman" w:cs="Times New Roman"/>
        </w:rPr>
      </w:pPr>
      <w:proofErr w:type="spellStart"/>
      <w:r w:rsidRPr="000925C9">
        <w:rPr>
          <w:rFonts w:ascii="Times New Roman" w:hAnsi="Times New Roman" w:cs="Times New Roman"/>
        </w:rPr>
        <w:t>Підіймально</w:t>
      </w:r>
      <w:proofErr w:type="spellEnd"/>
      <w:r w:rsidRPr="000925C9">
        <w:rPr>
          <w:rFonts w:ascii="Times New Roman" w:hAnsi="Times New Roman" w:cs="Times New Roman"/>
        </w:rPr>
        <w:t xml:space="preserve">-транспортувальне </w:t>
      </w:r>
    </w:p>
    <w:p w14:paraId="3B722381" w14:textId="77777777" w:rsidR="000925C9" w:rsidRDefault="000925C9" w:rsidP="000925C9">
      <w:pPr>
        <w:pStyle w:val="a3"/>
        <w:rPr>
          <w:rFonts w:ascii="Times New Roman" w:hAnsi="Times New Roman" w:cs="Times New Roman"/>
        </w:rPr>
      </w:pPr>
      <w:r w:rsidRPr="000925C9">
        <w:rPr>
          <w:rFonts w:ascii="Times New Roman" w:hAnsi="Times New Roman" w:cs="Times New Roman"/>
        </w:rPr>
        <w:t>обладнання (Частини запасні для</w:t>
      </w:r>
    </w:p>
    <w:p w14:paraId="24C8E961" w14:textId="77777777" w:rsidR="00C07CC8" w:rsidRDefault="000925C9" w:rsidP="000925C9">
      <w:pPr>
        <w:pStyle w:val="a3"/>
        <w:rPr>
          <w:rFonts w:ascii="Times New Roman" w:hAnsi="Times New Roman" w:cs="Times New Roman"/>
        </w:rPr>
      </w:pPr>
      <w:r w:rsidRPr="000925C9">
        <w:rPr>
          <w:rFonts w:ascii="Times New Roman" w:hAnsi="Times New Roman" w:cs="Times New Roman"/>
        </w:rPr>
        <w:t>установок КРС типу TW в асортименті)</w:t>
      </w:r>
    </w:p>
    <w:p w14:paraId="4AADECBA" w14:textId="77777777" w:rsidR="00C07CC8" w:rsidRDefault="00C07CC8" w:rsidP="002A2598">
      <w:pPr>
        <w:pStyle w:val="a3"/>
        <w:rPr>
          <w:rFonts w:ascii="Times New Roman" w:hAnsi="Times New Roman" w:cs="Times New Roman"/>
        </w:rPr>
      </w:pPr>
    </w:p>
    <w:p w14:paraId="0D5F8825" w14:textId="77777777" w:rsidR="00C07CC8" w:rsidRDefault="00C07CC8" w:rsidP="002A2598">
      <w:pPr>
        <w:pStyle w:val="a3"/>
        <w:rPr>
          <w:rFonts w:ascii="Times New Roman" w:hAnsi="Times New Roman" w:cs="Times New Roman"/>
        </w:rPr>
      </w:pPr>
    </w:p>
    <w:p w14:paraId="24F6AE7D" w14:textId="77777777" w:rsidR="00C07CC8" w:rsidRDefault="00C07CC8" w:rsidP="002A2598">
      <w:pPr>
        <w:pStyle w:val="a3"/>
        <w:rPr>
          <w:rFonts w:ascii="Times New Roman" w:hAnsi="Times New Roman" w:cs="Times New Roman"/>
        </w:rPr>
      </w:pPr>
    </w:p>
    <w:p w14:paraId="2690A9FC" w14:textId="77777777" w:rsidR="00C07CC8" w:rsidRPr="00140DC0" w:rsidRDefault="00C07CC8" w:rsidP="00C07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C0">
        <w:rPr>
          <w:rFonts w:ascii="Times New Roman" w:hAnsi="Times New Roman" w:cs="Times New Roman"/>
          <w:sz w:val="28"/>
          <w:szCs w:val="28"/>
        </w:rPr>
        <w:t>Шановн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40DC0">
        <w:rPr>
          <w:rFonts w:ascii="Times New Roman" w:hAnsi="Times New Roman" w:cs="Times New Roman"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sz w:val="28"/>
          <w:szCs w:val="28"/>
        </w:rPr>
        <w:t>у,</w:t>
      </w:r>
    </w:p>
    <w:p w14:paraId="16D5E158" w14:textId="77777777" w:rsidR="00C07CC8" w:rsidRDefault="00C07CC8" w:rsidP="00C07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частини 7 статті 26 ЗУ «Про публічні закупівлі» та п. 4 Розділу ІІІ тендерної документації процедури</w:t>
      </w:r>
      <w:r w:rsidR="009B3E1F" w:rsidRPr="009B3E1F">
        <w:t xml:space="preserve"> </w:t>
      </w:r>
      <w:r w:rsidR="000925C9" w:rsidRPr="000925C9">
        <w:rPr>
          <w:rFonts w:ascii="Times New Roman" w:hAnsi="Times New Roman" w:cs="Times New Roman"/>
          <w:sz w:val="28"/>
          <w:szCs w:val="28"/>
        </w:rPr>
        <w:t xml:space="preserve">21Т-339_42410000-3 - </w:t>
      </w:r>
      <w:proofErr w:type="spellStart"/>
      <w:r w:rsidR="000925C9" w:rsidRPr="000925C9">
        <w:rPr>
          <w:rFonts w:ascii="Times New Roman" w:hAnsi="Times New Roman" w:cs="Times New Roman"/>
          <w:sz w:val="28"/>
          <w:szCs w:val="28"/>
        </w:rPr>
        <w:t>Підіймально</w:t>
      </w:r>
      <w:proofErr w:type="spellEnd"/>
      <w:r w:rsidR="000925C9" w:rsidRPr="000925C9">
        <w:rPr>
          <w:rFonts w:ascii="Times New Roman" w:hAnsi="Times New Roman" w:cs="Times New Roman"/>
          <w:sz w:val="28"/>
          <w:szCs w:val="28"/>
        </w:rPr>
        <w:t>-транспортувальне обладнання (Частини запасні для установок КРС типу TW в асортименті)</w:t>
      </w:r>
      <w:r w:rsidR="005065CD">
        <w:rPr>
          <w:rFonts w:ascii="Times New Roman" w:hAnsi="Times New Roman" w:cs="Times New Roman"/>
          <w:sz w:val="28"/>
          <w:szCs w:val="28"/>
        </w:rPr>
        <w:t>, ідентифікатор закупівлі</w:t>
      </w:r>
      <w:r w:rsidR="006804A8">
        <w:rPr>
          <w:rFonts w:ascii="Times New Roman" w:hAnsi="Times New Roman" w:cs="Times New Roman"/>
          <w:sz w:val="28"/>
          <w:szCs w:val="28"/>
        </w:rPr>
        <w:t xml:space="preserve"> </w:t>
      </w:r>
      <w:r w:rsidR="000925C9" w:rsidRPr="000925C9">
        <w:rPr>
          <w:rFonts w:ascii="Times New Roman" w:hAnsi="Times New Roman" w:cs="Times New Roman"/>
          <w:sz w:val="28"/>
          <w:szCs w:val="28"/>
        </w:rPr>
        <w:t>UA-2021-12-16-010401-c</w:t>
      </w:r>
      <w:r w:rsidR="0050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замовник </w:t>
      </w:r>
      <w:r w:rsidRPr="001C3571">
        <w:rPr>
          <w:rFonts w:ascii="Times New Roman" w:hAnsi="Times New Roman" w:cs="Times New Roman"/>
          <w:sz w:val="28"/>
          <w:szCs w:val="28"/>
        </w:rPr>
        <w:t>має право вимагати від учасників продовження строку дії тендерних пропозицій</w:t>
      </w:r>
      <w:r w:rsidR="00765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32BAAC" w14:textId="77777777" w:rsidR="00C07CC8" w:rsidRPr="00612916" w:rsidRDefault="00C07CC8" w:rsidP="00C07C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Просимо </w:t>
      </w:r>
      <w:r w:rsidRPr="001C3571">
        <w:rPr>
          <w:rFonts w:ascii="Times New Roman" w:hAnsi="Times New Roman" w:cs="Times New Roman"/>
          <w:sz w:val="28"/>
          <w:szCs w:val="28"/>
        </w:rPr>
        <w:t>продовж</w:t>
      </w:r>
      <w:r>
        <w:rPr>
          <w:rFonts w:ascii="Times New Roman" w:hAnsi="Times New Roman" w:cs="Times New Roman"/>
          <w:sz w:val="28"/>
          <w:szCs w:val="28"/>
        </w:rPr>
        <w:t>ити</w:t>
      </w:r>
      <w:r w:rsidR="00B43107">
        <w:rPr>
          <w:rFonts w:ascii="Times New Roman" w:hAnsi="Times New Roman" w:cs="Times New Roman"/>
          <w:sz w:val="28"/>
          <w:szCs w:val="28"/>
        </w:rPr>
        <w:t xml:space="preserve"> строк дії тендерної </w:t>
      </w:r>
      <w:r w:rsidRPr="001C3571">
        <w:rPr>
          <w:rFonts w:ascii="Times New Roman" w:hAnsi="Times New Roman" w:cs="Times New Roman"/>
          <w:sz w:val="28"/>
          <w:szCs w:val="28"/>
        </w:rPr>
        <w:t>пропозиці</w:t>
      </w:r>
      <w:r w:rsidR="00B43107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, що надан</w:t>
      </w:r>
      <w:r w:rsidR="00B431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Вами по </w:t>
      </w:r>
      <w:r w:rsidR="00DD67DD">
        <w:rPr>
          <w:rFonts w:ascii="Times New Roman" w:hAnsi="Times New Roman" w:cs="Times New Roman"/>
          <w:sz w:val="28"/>
          <w:szCs w:val="28"/>
        </w:rPr>
        <w:t xml:space="preserve">даній процедурі закупівлі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13CAC"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3CA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D67DD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033019D3" w14:textId="77777777" w:rsidR="00C07CC8" w:rsidRDefault="00C07CC8" w:rsidP="00C07CC8">
      <w:pPr>
        <w:pStyle w:val="a3"/>
        <w:rPr>
          <w:rFonts w:ascii="Times New Roman" w:hAnsi="Times New Roman" w:cs="Times New Roman"/>
        </w:rPr>
      </w:pPr>
      <w:r w:rsidRPr="00140DC0">
        <w:rPr>
          <w:rFonts w:ascii="Times New Roman" w:hAnsi="Times New Roman" w:cs="Times New Roman"/>
          <w:sz w:val="28"/>
          <w:szCs w:val="28"/>
        </w:rPr>
        <w:t xml:space="preserve">У зв’язку з відсутністю технічної можливості надання такого погодження через електронну систему </w:t>
      </w:r>
      <w:proofErr w:type="spellStart"/>
      <w:r w:rsidRPr="00140DC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40DC0">
        <w:rPr>
          <w:rFonts w:ascii="Times New Roman" w:hAnsi="Times New Roman" w:cs="Times New Roman"/>
          <w:sz w:val="28"/>
          <w:szCs w:val="28"/>
        </w:rPr>
        <w:t xml:space="preserve"> просимо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C0D96">
        <w:rPr>
          <w:rFonts w:ascii="Times New Roman" w:hAnsi="Times New Roman" w:cs="Times New Roman"/>
          <w:sz w:val="28"/>
          <w:szCs w:val="28"/>
        </w:rPr>
        <w:t>1</w:t>
      </w:r>
      <w:r w:rsidR="00CA4A0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410C9">
        <w:rPr>
          <w:rFonts w:ascii="Times New Roman" w:hAnsi="Times New Roman" w:cs="Times New Roman"/>
          <w:sz w:val="28"/>
          <w:szCs w:val="28"/>
        </w:rPr>
        <w:t>.05.2022</w:t>
      </w:r>
      <w:r>
        <w:rPr>
          <w:rFonts w:ascii="Times New Roman" w:hAnsi="Times New Roman" w:cs="Times New Roman"/>
          <w:sz w:val="28"/>
          <w:szCs w:val="28"/>
        </w:rPr>
        <w:t xml:space="preserve"> р. включно </w:t>
      </w:r>
      <w:r w:rsidRPr="00140DC0">
        <w:rPr>
          <w:rFonts w:ascii="Times New Roman" w:hAnsi="Times New Roman" w:cs="Times New Roman"/>
          <w:sz w:val="28"/>
          <w:szCs w:val="28"/>
        </w:rPr>
        <w:t xml:space="preserve">надіслати </w:t>
      </w:r>
      <w:r>
        <w:rPr>
          <w:rFonts w:ascii="Times New Roman" w:hAnsi="Times New Roman" w:cs="Times New Roman"/>
          <w:sz w:val="28"/>
          <w:szCs w:val="28"/>
        </w:rPr>
        <w:t xml:space="preserve">листа з продовженим строком дії </w:t>
      </w:r>
      <w:r w:rsidR="00C56AA5">
        <w:rPr>
          <w:rFonts w:ascii="Times New Roman" w:hAnsi="Times New Roman" w:cs="Times New Roman"/>
          <w:sz w:val="28"/>
          <w:szCs w:val="28"/>
        </w:rPr>
        <w:t>тендерн</w:t>
      </w:r>
      <w:r w:rsidR="004A009B">
        <w:rPr>
          <w:rFonts w:ascii="Times New Roman" w:hAnsi="Times New Roman" w:cs="Times New Roman"/>
          <w:sz w:val="28"/>
          <w:szCs w:val="28"/>
        </w:rPr>
        <w:t>ої</w:t>
      </w:r>
      <w:r w:rsidR="00C56AA5">
        <w:rPr>
          <w:rFonts w:ascii="Times New Roman" w:hAnsi="Times New Roman" w:cs="Times New Roman"/>
          <w:sz w:val="28"/>
          <w:szCs w:val="28"/>
        </w:rPr>
        <w:t xml:space="preserve"> пропозиці</w:t>
      </w:r>
      <w:r w:rsidR="004A009B">
        <w:rPr>
          <w:rFonts w:ascii="Times New Roman" w:hAnsi="Times New Roman" w:cs="Times New Roman"/>
          <w:sz w:val="28"/>
          <w:szCs w:val="28"/>
        </w:rPr>
        <w:t xml:space="preserve">ї </w:t>
      </w:r>
      <w:r w:rsidRPr="00140DC0">
        <w:rPr>
          <w:rFonts w:ascii="Times New Roman" w:hAnsi="Times New Roman" w:cs="Times New Roman"/>
          <w:sz w:val="28"/>
          <w:szCs w:val="28"/>
        </w:rPr>
        <w:t>електронною поштою на адресу</w:t>
      </w:r>
      <w:r w:rsidR="00A65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C3283D" w:rsidRPr="00C656D2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oleksandr.s.melnyk@ugv.com.ua</w:t>
        </w:r>
      </w:hyperlink>
      <w:r w:rsidR="00C32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5B761D" w14:textId="77777777" w:rsidR="00C07CC8" w:rsidRDefault="00C07CC8" w:rsidP="002A2598">
      <w:pPr>
        <w:pStyle w:val="a3"/>
        <w:rPr>
          <w:rFonts w:ascii="Times New Roman" w:hAnsi="Times New Roman" w:cs="Times New Roman"/>
        </w:rPr>
      </w:pPr>
    </w:p>
    <w:p w14:paraId="3ACF14CC" w14:textId="77777777" w:rsidR="00C07CC8" w:rsidRDefault="00C07CC8" w:rsidP="002A2598">
      <w:pPr>
        <w:pStyle w:val="a3"/>
        <w:rPr>
          <w:rFonts w:ascii="Times New Roman" w:hAnsi="Times New Roman" w:cs="Times New Roman"/>
        </w:rPr>
      </w:pPr>
    </w:p>
    <w:p w14:paraId="355DB3EC" w14:textId="77777777" w:rsidR="00483495" w:rsidRPr="00D15F91" w:rsidRDefault="00483495" w:rsidP="00366D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C2818" w14:textId="77777777" w:rsidR="00612D1D" w:rsidRPr="00612D1D" w:rsidRDefault="00612D1D" w:rsidP="00612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D1D">
        <w:rPr>
          <w:rFonts w:ascii="Times New Roman" w:hAnsi="Times New Roman" w:cs="Times New Roman"/>
          <w:b/>
          <w:bCs/>
          <w:sz w:val="28"/>
          <w:szCs w:val="28"/>
        </w:rPr>
        <w:t>Начальник відділу</w:t>
      </w:r>
    </w:p>
    <w:p w14:paraId="412B05DF" w14:textId="77777777" w:rsidR="00612D1D" w:rsidRPr="00612D1D" w:rsidRDefault="00612D1D" w:rsidP="00612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2D1D">
        <w:rPr>
          <w:rFonts w:ascii="Times New Roman" w:hAnsi="Times New Roman" w:cs="Times New Roman"/>
          <w:b/>
          <w:bCs/>
          <w:sz w:val="28"/>
          <w:szCs w:val="28"/>
        </w:rPr>
        <w:t>закупівель</w:t>
      </w:r>
      <w:proofErr w:type="spellEnd"/>
      <w:r w:rsidRPr="00612D1D">
        <w:rPr>
          <w:rFonts w:ascii="Times New Roman" w:hAnsi="Times New Roman" w:cs="Times New Roman"/>
          <w:b/>
          <w:bCs/>
          <w:sz w:val="28"/>
          <w:szCs w:val="28"/>
        </w:rPr>
        <w:t xml:space="preserve"> для наземної</w:t>
      </w:r>
    </w:p>
    <w:p w14:paraId="2A8D1E18" w14:textId="77777777" w:rsidR="007439D4" w:rsidRDefault="00612D1D" w:rsidP="00612D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D1D">
        <w:rPr>
          <w:rFonts w:ascii="Times New Roman" w:hAnsi="Times New Roman" w:cs="Times New Roman"/>
          <w:b/>
          <w:bCs/>
          <w:sz w:val="28"/>
          <w:szCs w:val="28"/>
        </w:rPr>
        <w:t>інфраструктури</w:t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D1D">
        <w:rPr>
          <w:rFonts w:ascii="Times New Roman" w:hAnsi="Times New Roman" w:cs="Times New Roman"/>
          <w:b/>
          <w:bCs/>
          <w:sz w:val="28"/>
          <w:szCs w:val="28"/>
        </w:rPr>
        <w:tab/>
        <w:t>Олександр МЕЛЬНИК</w:t>
      </w:r>
    </w:p>
    <w:p w14:paraId="02C84FA5" w14:textId="77777777" w:rsidR="007439D4" w:rsidRDefault="007439D4" w:rsidP="007439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A42702" w14:textId="77777777" w:rsidR="007439D4" w:rsidRDefault="007439D4" w:rsidP="007439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796F2B" w14:textId="77777777" w:rsidR="007439D4" w:rsidRDefault="007439D4" w:rsidP="007439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AA7D45" w14:textId="77777777" w:rsidR="007439D4" w:rsidRDefault="007439D4" w:rsidP="007439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947FD5" w14:textId="77777777" w:rsidR="00366D6B" w:rsidRDefault="007439D4" w:rsidP="00366D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6E6D">
        <w:rPr>
          <w:rFonts w:ascii="Times New Roman" w:hAnsi="Times New Roman" w:cs="Times New Roman"/>
          <w:sz w:val="20"/>
          <w:szCs w:val="20"/>
        </w:rPr>
        <w:t>Вик</w:t>
      </w:r>
      <w:proofErr w:type="spellEnd"/>
      <w:r w:rsidRPr="00596E6D">
        <w:rPr>
          <w:rFonts w:ascii="Times New Roman" w:hAnsi="Times New Roman" w:cs="Times New Roman"/>
          <w:sz w:val="20"/>
          <w:szCs w:val="20"/>
        </w:rPr>
        <w:t xml:space="preserve">. </w:t>
      </w:r>
      <w:r w:rsidR="00E856CF">
        <w:rPr>
          <w:rFonts w:ascii="Times New Roman" w:hAnsi="Times New Roman" w:cs="Times New Roman"/>
          <w:sz w:val="20"/>
          <w:szCs w:val="20"/>
        </w:rPr>
        <w:t>Богдан ЛІПІЦЬКИЙ</w:t>
      </w:r>
    </w:p>
    <w:p w14:paraId="28F8D7F6" w14:textId="77777777" w:rsidR="00483495" w:rsidRDefault="00081CF2" w:rsidP="00366D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366D6B" w:rsidRPr="00FD1866">
          <w:rPr>
            <w:rStyle w:val="aa"/>
            <w:rFonts w:ascii="Times New Roman" w:hAnsi="Times New Roman" w:cs="Times New Roman"/>
            <w:sz w:val="20"/>
            <w:szCs w:val="20"/>
          </w:rPr>
          <w:t>bohdan.lipitskyi@ugv.com.ua</w:t>
        </w:r>
      </w:hyperlink>
      <w:r w:rsidR="00366D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81BA14" w14:textId="77777777" w:rsidR="00366D6B" w:rsidRPr="00B15BE2" w:rsidRDefault="00366D6B" w:rsidP="00366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C7692" w14:textId="77777777" w:rsidR="009B5CEA" w:rsidRPr="00B15BE2" w:rsidRDefault="009B5CEA" w:rsidP="00A44E1E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9B5CEA" w:rsidRPr="00B15BE2" w:rsidSect="00971838">
      <w:pgSz w:w="11906" w:h="16838"/>
      <w:pgMar w:top="850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165C5"/>
    <w:multiLevelType w:val="multilevel"/>
    <w:tmpl w:val="01E02F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CB3059"/>
    <w:multiLevelType w:val="hybridMultilevel"/>
    <w:tmpl w:val="E8F6EB6E"/>
    <w:lvl w:ilvl="0" w:tplc="71C89BC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A8"/>
    <w:rsid w:val="0001502B"/>
    <w:rsid w:val="000203B2"/>
    <w:rsid w:val="00037811"/>
    <w:rsid w:val="000472FC"/>
    <w:rsid w:val="00054C13"/>
    <w:rsid w:val="000557CE"/>
    <w:rsid w:val="00056345"/>
    <w:rsid w:val="0006665C"/>
    <w:rsid w:val="00070B5E"/>
    <w:rsid w:val="000804D5"/>
    <w:rsid w:val="00080F58"/>
    <w:rsid w:val="00081CF2"/>
    <w:rsid w:val="0008556F"/>
    <w:rsid w:val="0009051F"/>
    <w:rsid w:val="000925C9"/>
    <w:rsid w:val="000964C3"/>
    <w:rsid w:val="000A2B2C"/>
    <w:rsid w:val="000B5AFB"/>
    <w:rsid w:val="000D2565"/>
    <w:rsid w:val="000D55FA"/>
    <w:rsid w:val="000D5773"/>
    <w:rsid w:val="000E67A9"/>
    <w:rsid w:val="000E6EB6"/>
    <w:rsid w:val="000F1A5B"/>
    <w:rsid w:val="001011F9"/>
    <w:rsid w:val="0013333F"/>
    <w:rsid w:val="001439F2"/>
    <w:rsid w:val="0014473A"/>
    <w:rsid w:val="00145BEA"/>
    <w:rsid w:val="001807D6"/>
    <w:rsid w:val="001836EA"/>
    <w:rsid w:val="00192343"/>
    <w:rsid w:val="00192F87"/>
    <w:rsid w:val="00195A8D"/>
    <w:rsid w:val="001B1B7D"/>
    <w:rsid w:val="001B31B8"/>
    <w:rsid w:val="001C2171"/>
    <w:rsid w:val="001C7FC6"/>
    <w:rsid w:val="001D2E5F"/>
    <w:rsid w:val="001E3B42"/>
    <w:rsid w:val="0021210E"/>
    <w:rsid w:val="0021211F"/>
    <w:rsid w:val="00220EB6"/>
    <w:rsid w:val="00225E99"/>
    <w:rsid w:val="00232512"/>
    <w:rsid w:val="00237A03"/>
    <w:rsid w:val="00242579"/>
    <w:rsid w:val="00246015"/>
    <w:rsid w:val="0024719D"/>
    <w:rsid w:val="00252CD6"/>
    <w:rsid w:val="00253AC8"/>
    <w:rsid w:val="00254763"/>
    <w:rsid w:val="0025711D"/>
    <w:rsid w:val="00272F4D"/>
    <w:rsid w:val="0027546F"/>
    <w:rsid w:val="0028728D"/>
    <w:rsid w:val="00290572"/>
    <w:rsid w:val="002A2598"/>
    <w:rsid w:val="002A6C6B"/>
    <w:rsid w:val="002B2CE6"/>
    <w:rsid w:val="002C0440"/>
    <w:rsid w:val="002D6CEA"/>
    <w:rsid w:val="00301F11"/>
    <w:rsid w:val="0030472B"/>
    <w:rsid w:val="003104C9"/>
    <w:rsid w:val="003259A2"/>
    <w:rsid w:val="00325FC6"/>
    <w:rsid w:val="00326A51"/>
    <w:rsid w:val="00340B9F"/>
    <w:rsid w:val="003442A7"/>
    <w:rsid w:val="00344377"/>
    <w:rsid w:val="003570A5"/>
    <w:rsid w:val="00366D6B"/>
    <w:rsid w:val="0037166D"/>
    <w:rsid w:val="003737D1"/>
    <w:rsid w:val="00374B51"/>
    <w:rsid w:val="00381E8A"/>
    <w:rsid w:val="003900FD"/>
    <w:rsid w:val="003A3A6B"/>
    <w:rsid w:val="003D51B4"/>
    <w:rsid w:val="003F632B"/>
    <w:rsid w:val="00402772"/>
    <w:rsid w:val="00402D0D"/>
    <w:rsid w:val="004142C2"/>
    <w:rsid w:val="004163A1"/>
    <w:rsid w:val="00423B29"/>
    <w:rsid w:val="004265EC"/>
    <w:rsid w:val="0043015C"/>
    <w:rsid w:val="00431F18"/>
    <w:rsid w:val="00457FD7"/>
    <w:rsid w:val="004605C5"/>
    <w:rsid w:val="00471BAD"/>
    <w:rsid w:val="00483495"/>
    <w:rsid w:val="0048772A"/>
    <w:rsid w:val="0048781D"/>
    <w:rsid w:val="00497BC9"/>
    <w:rsid w:val="004A009B"/>
    <w:rsid w:val="004B0CFC"/>
    <w:rsid w:val="004B62A0"/>
    <w:rsid w:val="004D154E"/>
    <w:rsid w:val="004E1781"/>
    <w:rsid w:val="004E374C"/>
    <w:rsid w:val="004E6ACF"/>
    <w:rsid w:val="004F2B68"/>
    <w:rsid w:val="0050005B"/>
    <w:rsid w:val="00502215"/>
    <w:rsid w:val="005065CD"/>
    <w:rsid w:val="005133C8"/>
    <w:rsid w:val="005245AA"/>
    <w:rsid w:val="00526BAF"/>
    <w:rsid w:val="00540128"/>
    <w:rsid w:val="005405D8"/>
    <w:rsid w:val="005453B1"/>
    <w:rsid w:val="005655C6"/>
    <w:rsid w:val="00570DC6"/>
    <w:rsid w:val="00571578"/>
    <w:rsid w:val="00583C98"/>
    <w:rsid w:val="00586620"/>
    <w:rsid w:val="00586CB6"/>
    <w:rsid w:val="00596E6D"/>
    <w:rsid w:val="005A0D43"/>
    <w:rsid w:val="005A29F7"/>
    <w:rsid w:val="005B1C9C"/>
    <w:rsid w:val="005B4698"/>
    <w:rsid w:val="005C2108"/>
    <w:rsid w:val="005E02E9"/>
    <w:rsid w:val="005F5FF1"/>
    <w:rsid w:val="00601D20"/>
    <w:rsid w:val="00612916"/>
    <w:rsid w:val="00612D1D"/>
    <w:rsid w:val="006153DA"/>
    <w:rsid w:val="00643A35"/>
    <w:rsid w:val="00643CD6"/>
    <w:rsid w:val="006507F8"/>
    <w:rsid w:val="00671862"/>
    <w:rsid w:val="00674D73"/>
    <w:rsid w:val="006804A8"/>
    <w:rsid w:val="00680A05"/>
    <w:rsid w:val="006820FB"/>
    <w:rsid w:val="00682712"/>
    <w:rsid w:val="00687C70"/>
    <w:rsid w:val="006B04D0"/>
    <w:rsid w:val="006C0D96"/>
    <w:rsid w:val="006C14F6"/>
    <w:rsid w:val="006C68A4"/>
    <w:rsid w:val="006D4A9C"/>
    <w:rsid w:val="006F0482"/>
    <w:rsid w:val="006F6B43"/>
    <w:rsid w:val="0070047C"/>
    <w:rsid w:val="00705811"/>
    <w:rsid w:val="007061A1"/>
    <w:rsid w:val="00707E10"/>
    <w:rsid w:val="00717CCB"/>
    <w:rsid w:val="007410C9"/>
    <w:rsid w:val="007439D4"/>
    <w:rsid w:val="00765B74"/>
    <w:rsid w:val="00772DCA"/>
    <w:rsid w:val="007733A4"/>
    <w:rsid w:val="00787363"/>
    <w:rsid w:val="007A360F"/>
    <w:rsid w:val="007B08F8"/>
    <w:rsid w:val="007B77BF"/>
    <w:rsid w:val="007C09B3"/>
    <w:rsid w:val="007D1282"/>
    <w:rsid w:val="007E1C67"/>
    <w:rsid w:val="007E277F"/>
    <w:rsid w:val="00811203"/>
    <w:rsid w:val="0083313F"/>
    <w:rsid w:val="008375A8"/>
    <w:rsid w:val="00842CA4"/>
    <w:rsid w:val="00843CB7"/>
    <w:rsid w:val="00854699"/>
    <w:rsid w:val="00873ABE"/>
    <w:rsid w:val="00874E84"/>
    <w:rsid w:val="0089360C"/>
    <w:rsid w:val="008A2750"/>
    <w:rsid w:val="008A5ECF"/>
    <w:rsid w:val="008B30A5"/>
    <w:rsid w:val="008D24C7"/>
    <w:rsid w:val="008D253E"/>
    <w:rsid w:val="008E1DCC"/>
    <w:rsid w:val="008E7D13"/>
    <w:rsid w:val="008F33F8"/>
    <w:rsid w:val="008F3A24"/>
    <w:rsid w:val="00910072"/>
    <w:rsid w:val="00913C9A"/>
    <w:rsid w:val="0093211A"/>
    <w:rsid w:val="00936318"/>
    <w:rsid w:val="00940ED5"/>
    <w:rsid w:val="00944FF6"/>
    <w:rsid w:val="00954F47"/>
    <w:rsid w:val="00971838"/>
    <w:rsid w:val="00973A8C"/>
    <w:rsid w:val="00977673"/>
    <w:rsid w:val="009826F8"/>
    <w:rsid w:val="009909B3"/>
    <w:rsid w:val="00997180"/>
    <w:rsid w:val="009A3B98"/>
    <w:rsid w:val="009B3E1F"/>
    <w:rsid w:val="009B5CEA"/>
    <w:rsid w:val="009B60F9"/>
    <w:rsid w:val="009D22C4"/>
    <w:rsid w:val="009D3524"/>
    <w:rsid w:val="009E28C4"/>
    <w:rsid w:val="009E769B"/>
    <w:rsid w:val="009F1171"/>
    <w:rsid w:val="009F5C15"/>
    <w:rsid w:val="00A06544"/>
    <w:rsid w:val="00A155F4"/>
    <w:rsid w:val="00A35342"/>
    <w:rsid w:val="00A44E1E"/>
    <w:rsid w:val="00A5236A"/>
    <w:rsid w:val="00A5328B"/>
    <w:rsid w:val="00A62EA6"/>
    <w:rsid w:val="00A658CC"/>
    <w:rsid w:val="00A91111"/>
    <w:rsid w:val="00A913CD"/>
    <w:rsid w:val="00A953EE"/>
    <w:rsid w:val="00A97A6A"/>
    <w:rsid w:val="00AA1A82"/>
    <w:rsid w:val="00AA3724"/>
    <w:rsid w:val="00AB0DF0"/>
    <w:rsid w:val="00AB1095"/>
    <w:rsid w:val="00AB1846"/>
    <w:rsid w:val="00AB2EF2"/>
    <w:rsid w:val="00AB3174"/>
    <w:rsid w:val="00AC4998"/>
    <w:rsid w:val="00AC7108"/>
    <w:rsid w:val="00AD4762"/>
    <w:rsid w:val="00AE6CA0"/>
    <w:rsid w:val="00B11F58"/>
    <w:rsid w:val="00B15BE2"/>
    <w:rsid w:val="00B1757A"/>
    <w:rsid w:val="00B33E08"/>
    <w:rsid w:val="00B35835"/>
    <w:rsid w:val="00B37401"/>
    <w:rsid w:val="00B43107"/>
    <w:rsid w:val="00B44EB6"/>
    <w:rsid w:val="00B55257"/>
    <w:rsid w:val="00B81FDA"/>
    <w:rsid w:val="00BA5CCA"/>
    <w:rsid w:val="00BB13FE"/>
    <w:rsid w:val="00BD1058"/>
    <w:rsid w:val="00BD47D6"/>
    <w:rsid w:val="00BE11A8"/>
    <w:rsid w:val="00BF46DA"/>
    <w:rsid w:val="00C067D8"/>
    <w:rsid w:val="00C07CC8"/>
    <w:rsid w:val="00C3283D"/>
    <w:rsid w:val="00C35042"/>
    <w:rsid w:val="00C41508"/>
    <w:rsid w:val="00C416F7"/>
    <w:rsid w:val="00C503CC"/>
    <w:rsid w:val="00C56AA5"/>
    <w:rsid w:val="00C728A9"/>
    <w:rsid w:val="00C82D50"/>
    <w:rsid w:val="00C9371C"/>
    <w:rsid w:val="00C95507"/>
    <w:rsid w:val="00CA0405"/>
    <w:rsid w:val="00CA1EAB"/>
    <w:rsid w:val="00CA4A07"/>
    <w:rsid w:val="00CD0087"/>
    <w:rsid w:val="00CF410F"/>
    <w:rsid w:val="00D03327"/>
    <w:rsid w:val="00D13F14"/>
    <w:rsid w:val="00D152CF"/>
    <w:rsid w:val="00D15F91"/>
    <w:rsid w:val="00D274F5"/>
    <w:rsid w:val="00D41D9A"/>
    <w:rsid w:val="00D5076F"/>
    <w:rsid w:val="00D60CCE"/>
    <w:rsid w:val="00D67161"/>
    <w:rsid w:val="00D865B0"/>
    <w:rsid w:val="00D9078F"/>
    <w:rsid w:val="00D962FD"/>
    <w:rsid w:val="00D96EF6"/>
    <w:rsid w:val="00D976B2"/>
    <w:rsid w:val="00DA3F71"/>
    <w:rsid w:val="00DD67DD"/>
    <w:rsid w:val="00DE244A"/>
    <w:rsid w:val="00DE4ED2"/>
    <w:rsid w:val="00DF77B6"/>
    <w:rsid w:val="00E0241C"/>
    <w:rsid w:val="00E12125"/>
    <w:rsid w:val="00E13A65"/>
    <w:rsid w:val="00E13CAC"/>
    <w:rsid w:val="00E34269"/>
    <w:rsid w:val="00E35C48"/>
    <w:rsid w:val="00E36247"/>
    <w:rsid w:val="00E5167D"/>
    <w:rsid w:val="00E5577C"/>
    <w:rsid w:val="00E73ACB"/>
    <w:rsid w:val="00E73E05"/>
    <w:rsid w:val="00E74B90"/>
    <w:rsid w:val="00E856CF"/>
    <w:rsid w:val="00EB0392"/>
    <w:rsid w:val="00EB35C3"/>
    <w:rsid w:val="00EC704A"/>
    <w:rsid w:val="00ED4950"/>
    <w:rsid w:val="00EE4B1F"/>
    <w:rsid w:val="00EF64D6"/>
    <w:rsid w:val="00F00ADF"/>
    <w:rsid w:val="00F041E1"/>
    <w:rsid w:val="00F12D4A"/>
    <w:rsid w:val="00F20ADB"/>
    <w:rsid w:val="00F269BD"/>
    <w:rsid w:val="00F32AFF"/>
    <w:rsid w:val="00F37F4B"/>
    <w:rsid w:val="00F4728D"/>
    <w:rsid w:val="00F47631"/>
    <w:rsid w:val="00F53F51"/>
    <w:rsid w:val="00F67DDE"/>
    <w:rsid w:val="00F70761"/>
    <w:rsid w:val="00F743E0"/>
    <w:rsid w:val="00F77095"/>
    <w:rsid w:val="00F879B5"/>
    <w:rsid w:val="00FA0152"/>
    <w:rsid w:val="00FA0529"/>
    <w:rsid w:val="00FA2BA5"/>
    <w:rsid w:val="00FA533A"/>
    <w:rsid w:val="00FB6C72"/>
    <w:rsid w:val="00FC1FD3"/>
    <w:rsid w:val="00FC2761"/>
    <w:rsid w:val="00FC3B1A"/>
    <w:rsid w:val="00FC476D"/>
    <w:rsid w:val="00FD2635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AF69"/>
  <w15:docId w15:val="{71942987-2D72-43E7-BFEA-BD0D0A5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A1"/>
    <w:pPr>
      <w:spacing w:after="0" w:line="240" w:lineRule="auto"/>
    </w:pPr>
  </w:style>
  <w:style w:type="paragraph" w:customStyle="1" w:styleId="a4">
    <w:name w:val="Знак Знак Знак Знак Знак Знак Знак Знак Знак Знак Знак Знак Знак"/>
    <w:basedOn w:val="a"/>
    <w:rsid w:val="004163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link w:val="a6"/>
    <w:rsid w:val="007C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Интернет) Знак"/>
    <w:link w:val="a5"/>
    <w:locked/>
    <w:rsid w:val="007C09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09051F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7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AB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0581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152C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ітка таблиці7"/>
    <w:basedOn w:val="a1"/>
    <w:next w:val="ab"/>
    <w:uiPriority w:val="39"/>
    <w:rsid w:val="00D274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sandr.s.melnyk@ugv.co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hdan.lipitskyi@ugv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D007-296D-4E04-A8BC-DDB2D540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1426</Characters>
  <Application>Microsoft Office Word</Application>
  <DocSecurity>0</DocSecurity>
  <Lines>23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RudakovaE</dc:creator>
  <cp:keywords/>
  <dc:description/>
  <cp:lastModifiedBy>Пользователь</cp:lastModifiedBy>
  <cp:revision>2</cp:revision>
  <cp:lastPrinted>2018-09-26T08:51:00Z</cp:lastPrinted>
  <dcterms:created xsi:type="dcterms:W3CDTF">2022-06-28T10:22:00Z</dcterms:created>
  <dcterms:modified xsi:type="dcterms:W3CDTF">2022-06-28T10:22:00Z</dcterms:modified>
</cp:coreProperties>
</file>