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5813C1">
        <w:rPr>
          <w:b/>
          <w:sz w:val="24"/>
          <w:szCs w:val="24"/>
          <w:lang w:val="en-US"/>
        </w:rPr>
        <w:t>5</w:t>
      </w:r>
      <w:r w:rsidR="006335E6" w:rsidRPr="00347E9F">
        <w:rPr>
          <w:b/>
          <w:sz w:val="24"/>
          <w:szCs w:val="24"/>
          <w:lang w:val="uk-UA"/>
        </w:rPr>
        <w:t xml:space="preserve"> 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6335E6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м. Київ</w:t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="005813C1">
        <w:rPr>
          <w:sz w:val="24"/>
          <w:szCs w:val="24"/>
          <w:lang w:val="en-US"/>
        </w:rPr>
        <w:t>01</w:t>
      </w:r>
      <w:r w:rsidRPr="00347E9F">
        <w:rPr>
          <w:sz w:val="24"/>
          <w:szCs w:val="24"/>
          <w:lang w:val="uk-UA"/>
        </w:rPr>
        <w:t xml:space="preserve"> </w:t>
      </w:r>
      <w:r w:rsidR="005813C1">
        <w:rPr>
          <w:sz w:val="24"/>
          <w:szCs w:val="24"/>
          <w:lang w:val="uk-UA"/>
        </w:rPr>
        <w:t>березня</w:t>
      </w:r>
      <w:r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</w:t>
      </w:r>
      <w:r w:rsidR="00FF1387">
        <w:rPr>
          <w:sz w:val="24"/>
          <w:szCs w:val="24"/>
          <w:lang w:val="uk-UA"/>
        </w:rPr>
        <w:t>1</w:t>
      </w:r>
      <w:r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0E01C6" w:rsidRDefault="000E01C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0E01C6" w:rsidRDefault="000E01C6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bookmarkStart w:id="0" w:name="_GoBack"/>
      <w:bookmarkEnd w:id="0"/>
      <w:r w:rsidRPr="00347E9F">
        <w:rPr>
          <w:sz w:val="24"/>
          <w:szCs w:val="24"/>
          <w:lang w:val="uk-UA"/>
        </w:rPr>
        <w:t>п.2.</w:t>
      </w:r>
      <w:r w:rsidR="008E6A94">
        <w:rPr>
          <w:sz w:val="24"/>
          <w:szCs w:val="24"/>
          <w:lang w:val="uk-UA"/>
        </w:rPr>
        <w:t>1</w:t>
      </w:r>
      <w:r w:rsidRPr="00347E9F">
        <w:rPr>
          <w:sz w:val="24"/>
          <w:szCs w:val="24"/>
          <w:lang w:val="uk-UA"/>
        </w:rPr>
        <w:t xml:space="preserve"> Розгляд </w:t>
      </w:r>
      <w:r w:rsidR="008E6A94">
        <w:rPr>
          <w:sz w:val="24"/>
          <w:szCs w:val="24"/>
          <w:lang w:val="uk-UA"/>
        </w:rPr>
        <w:t>скарги</w:t>
      </w:r>
      <w:r w:rsidR="009C1240" w:rsidRPr="00347E9F">
        <w:rPr>
          <w:sz w:val="24"/>
          <w:szCs w:val="24"/>
          <w:lang w:val="uk-UA"/>
        </w:rPr>
        <w:t xml:space="preserve"> </w:t>
      </w:r>
      <w:r w:rsidR="005813C1" w:rsidRPr="005813C1">
        <w:rPr>
          <w:b/>
          <w:sz w:val="24"/>
          <w:szCs w:val="24"/>
          <w:lang w:val="uk-UA"/>
        </w:rPr>
        <w:t>ТОВ "ЦЗЕНЕН УКРАЇНА НАФТОМАШ"</w:t>
      </w:r>
      <w:r w:rsidR="00AE2761">
        <w:rPr>
          <w:b/>
          <w:sz w:val="24"/>
          <w:szCs w:val="24"/>
          <w:lang w:val="uk-UA"/>
        </w:rPr>
        <w:t xml:space="preserve"> </w:t>
      </w:r>
      <w:r w:rsidR="005E3737" w:rsidRPr="00347E9F">
        <w:rPr>
          <w:b/>
          <w:sz w:val="24"/>
          <w:szCs w:val="24"/>
          <w:lang w:val="uk-UA"/>
        </w:rPr>
        <w:t>(</w:t>
      </w:r>
      <w:r w:rsidR="009C1240" w:rsidRPr="00347E9F">
        <w:rPr>
          <w:b/>
          <w:sz w:val="24"/>
          <w:szCs w:val="24"/>
          <w:lang w:val="uk-UA"/>
        </w:rPr>
        <w:t xml:space="preserve">код </w:t>
      </w:r>
      <w:r w:rsidR="00AE2761">
        <w:rPr>
          <w:b/>
          <w:sz w:val="24"/>
          <w:szCs w:val="24"/>
          <w:lang w:val="uk-UA"/>
        </w:rPr>
        <w:t xml:space="preserve">ЄДРПОУ </w:t>
      </w:r>
      <w:r w:rsidR="005813C1" w:rsidRPr="005813C1">
        <w:rPr>
          <w:b/>
          <w:sz w:val="24"/>
          <w:szCs w:val="24"/>
          <w:lang w:val="uk-UA"/>
        </w:rPr>
        <w:t>40402037</w:t>
      </w:r>
      <w:r w:rsidR="00A732F6" w:rsidRPr="00347E9F">
        <w:rPr>
          <w:b/>
          <w:sz w:val="24"/>
          <w:szCs w:val="24"/>
          <w:lang w:val="uk-UA"/>
        </w:rPr>
        <w:t>)</w:t>
      </w:r>
      <w:r w:rsidR="00932C66" w:rsidRPr="00347E9F">
        <w:rPr>
          <w:sz w:val="24"/>
          <w:szCs w:val="24"/>
          <w:lang w:val="uk-UA"/>
        </w:rPr>
        <w:t xml:space="preserve"> </w:t>
      </w:r>
      <w:r w:rsidR="007C5DAF">
        <w:rPr>
          <w:b/>
          <w:sz w:val="24"/>
          <w:szCs w:val="24"/>
          <w:lang w:val="uk-UA"/>
        </w:rPr>
        <w:t>№</w:t>
      </w:r>
      <w:r w:rsidR="005813C1" w:rsidRPr="005813C1">
        <w:rPr>
          <w:b/>
          <w:sz w:val="24"/>
          <w:szCs w:val="24"/>
          <w:lang w:val="uk-UA"/>
        </w:rPr>
        <w:t>02/15</w:t>
      </w:r>
      <w:r w:rsidR="00B57CD3" w:rsidRPr="00347E9F">
        <w:rPr>
          <w:b/>
          <w:sz w:val="24"/>
          <w:szCs w:val="24"/>
          <w:lang w:val="uk-UA"/>
        </w:rPr>
        <w:t xml:space="preserve"> </w:t>
      </w:r>
      <w:r w:rsidR="005F3F52" w:rsidRPr="00347E9F">
        <w:rPr>
          <w:b/>
          <w:sz w:val="24"/>
          <w:szCs w:val="24"/>
          <w:lang w:val="uk-UA"/>
        </w:rPr>
        <w:t xml:space="preserve">від </w:t>
      </w:r>
      <w:r w:rsidR="005813C1">
        <w:rPr>
          <w:b/>
          <w:sz w:val="24"/>
          <w:szCs w:val="24"/>
          <w:lang w:val="uk-UA"/>
        </w:rPr>
        <w:t>22</w:t>
      </w:r>
      <w:r w:rsidR="002C708B" w:rsidRPr="002C708B">
        <w:rPr>
          <w:b/>
          <w:sz w:val="24"/>
          <w:szCs w:val="24"/>
          <w:lang w:val="uk-UA"/>
        </w:rPr>
        <w:t>.</w:t>
      </w:r>
      <w:r w:rsidR="00FF1387">
        <w:rPr>
          <w:b/>
          <w:sz w:val="24"/>
          <w:szCs w:val="24"/>
          <w:lang w:val="uk-UA"/>
        </w:rPr>
        <w:t>0</w:t>
      </w:r>
      <w:r w:rsidR="009B1B0D">
        <w:rPr>
          <w:b/>
          <w:sz w:val="24"/>
          <w:szCs w:val="24"/>
          <w:lang w:val="uk-UA"/>
        </w:rPr>
        <w:t>2</w:t>
      </w:r>
      <w:r w:rsidR="002C708B" w:rsidRPr="002C708B">
        <w:rPr>
          <w:b/>
          <w:sz w:val="24"/>
          <w:szCs w:val="24"/>
          <w:lang w:val="uk-UA"/>
        </w:rPr>
        <w:t>.202</w:t>
      </w:r>
      <w:r w:rsidR="00FF1387">
        <w:rPr>
          <w:b/>
          <w:sz w:val="24"/>
          <w:szCs w:val="24"/>
          <w:lang w:val="uk-UA"/>
        </w:rPr>
        <w:t>1</w:t>
      </w:r>
      <w:r w:rsidR="00AD0E4F" w:rsidRPr="00347E9F">
        <w:rPr>
          <w:b/>
          <w:sz w:val="24"/>
          <w:szCs w:val="24"/>
          <w:lang w:val="uk-UA"/>
        </w:rPr>
        <w:t>р.</w:t>
      </w:r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8F3DDA">
        <w:rPr>
          <w:sz w:val="24"/>
          <w:szCs w:val="24"/>
          <w:lang w:val="uk-UA"/>
        </w:rPr>
        <w:t>за</w:t>
      </w:r>
      <w:r w:rsidR="00F106A0" w:rsidRPr="00347E9F">
        <w:rPr>
          <w:sz w:val="24"/>
          <w:szCs w:val="24"/>
          <w:lang w:val="uk-UA"/>
        </w:rPr>
        <w:t>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8E6A94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5813C1" w:rsidRDefault="005813C1" w:rsidP="00FF1387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5813C1">
              <w:rPr>
                <w:b/>
                <w:sz w:val="24"/>
                <w:szCs w:val="24"/>
                <w:lang w:val="uk-UA"/>
              </w:rPr>
              <w:t xml:space="preserve">20Т-207_43130000-3 - Бурове обладнання </w:t>
            </w:r>
          </w:p>
          <w:p w:rsidR="00F106A0" w:rsidRPr="00FC038B" w:rsidRDefault="005813C1" w:rsidP="00FF1387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5813C1">
              <w:rPr>
                <w:b/>
                <w:sz w:val="24"/>
                <w:szCs w:val="24"/>
                <w:lang w:val="uk-UA"/>
              </w:rPr>
              <w:t>(Блоки дроселювання та комплектуючі до них в асортименті)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5813C1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5813C1">
              <w:rPr>
                <w:b/>
                <w:sz w:val="24"/>
                <w:szCs w:val="24"/>
                <w:lang w:val="uk-UA"/>
              </w:rPr>
              <w:t>UA-2020-12-29-006947-a</w:t>
            </w:r>
          </w:p>
        </w:tc>
      </w:tr>
    </w:tbl>
    <w:p w:rsidR="00F106A0" w:rsidRPr="007F2C43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що провод</w:t>
      </w:r>
      <w:r w:rsidR="00F27FAA">
        <w:rPr>
          <w:sz w:val="24"/>
          <w:szCs w:val="24"/>
          <w:lang w:val="uk-UA"/>
        </w:rPr>
        <w:t>и</w:t>
      </w:r>
      <w:r w:rsidRPr="00347E9F">
        <w:rPr>
          <w:sz w:val="24"/>
          <w:szCs w:val="24"/>
          <w:lang w:val="uk-UA"/>
        </w:rPr>
        <w:t>ться</w:t>
      </w:r>
      <w:r w:rsidR="009D555D">
        <w:rPr>
          <w:sz w:val="24"/>
          <w:szCs w:val="24"/>
          <w:lang w:val="uk-UA"/>
        </w:rPr>
        <w:t xml:space="preserve"> </w:t>
      </w:r>
      <w:r w:rsidR="00BD042B" w:rsidRPr="00347E9F">
        <w:rPr>
          <w:sz w:val="24"/>
          <w:szCs w:val="24"/>
          <w:lang w:val="uk-UA"/>
        </w:rPr>
        <w:t xml:space="preserve">АТ </w:t>
      </w:r>
      <w:r w:rsidR="00FE728C">
        <w:rPr>
          <w:sz w:val="24"/>
          <w:szCs w:val="24"/>
          <w:lang w:val="uk-UA"/>
        </w:rPr>
        <w:t>«</w:t>
      </w:r>
      <w:r w:rsidR="00BD042B" w:rsidRPr="00347E9F">
        <w:rPr>
          <w:sz w:val="24"/>
          <w:szCs w:val="24"/>
          <w:lang w:val="uk-UA"/>
        </w:rPr>
        <w:t>Укргазвидобування</w:t>
      </w:r>
      <w:r w:rsidR="00FE728C">
        <w:rPr>
          <w:sz w:val="24"/>
          <w:szCs w:val="24"/>
          <w:lang w:val="uk-UA"/>
        </w:rPr>
        <w:t>»</w:t>
      </w:r>
      <w:r w:rsidR="000E394E" w:rsidRPr="00347E9F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120E90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п.4.</w:t>
      </w:r>
      <w:r w:rsidR="008E6A94">
        <w:rPr>
          <w:sz w:val="24"/>
          <w:szCs w:val="24"/>
          <w:lang w:val="uk-UA"/>
        </w:rPr>
        <w:t>1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5813C1" w:rsidRPr="005813C1">
        <w:rPr>
          <w:b/>
          <w:sz w:val="24"/>
          <w:szCs w:val="24"/>
          <w:lang w:val="uk-UA"/>
        </w:rPr>
        <w:t>Залишити без розгляду</w:t>
      </w:r>
      <w:r w:rsidRPr="00AD5C15">
        <w:rPr>
          <w:sz w:val="24"/>
          <w:szCs w:val="24"/>
          <w:lang w:val="uk-UA"/>
        </w:rPr>
        <w:t>.</w:t>
      </w:r>
    </w:p>
    <w:p w:rsidR="00782B53" w:rsidRPr="00AD5C15" w:rsidRDefault="00782B53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3A721E" w:rsidRDefault="00A72923" w:rsidP="00894769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r w:rsidRPr="00A72923">
        <w:rPr>
          <w:sz w:val="24"/>
          <w:szCs w:val="24"/>
          <w:lang w:val="uk-UA"/>
        </w:rPr>
        <w:t>Скарга ТОВ "ЦЗЕНЕН УКРАЇНА НАФТОМАШ" відповідно до вимог ст. 18 Закон</w:t>
      </w:r>
      <w:r>
        <w:rPr>
          <w:sz w:val="24"/>
          <w:szCs w:val="24"/>
          <w:lang w:val="uk-UA"/>
        </w:rPr>
        <w:t>у</w:t>
      </w:r>
      <w:r w:rsidRPr="00A72923">
        <w:rPr>
          <w:sz w:val="24"/>
          <w:szCs w:val="24"/>
          <w:lang w:val="uk-UA"/>
        </w:rPr>
        <w:t xml:space="preserve"> України "Про публічні закупівлі" від 25.12.2015 № 922-VIII розглядається Антимонопольним комітетом України, як органом оскарження.</w:t>
      </w:r>
    </w:p>
    <w:p w:rsidR="009F4EEC" w:rsidRDefault="009F4EEC" w:rsidP="009F4EEC">
      <w:pPr>
        <w:spacing w:after="0" w:line="240" w:lineRule="atLeast"/>
        <w:jc w:val="both"/>
        <w:rPr>
          <w:b/>
          <w:sz w:val="24"/>
          <w:szCs w:val="24"/>
          <w:lang w:val="uk-UA"/>
        </w:rPr>
      </w:pPr>
    </w:p>
    <w:p w:rsidR="006F24C9" w:rsidRDefault="006F24C9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6F24C9" w:rsidRDefault="006F24C9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6F24C9" w:rsidRDefault="006F24C9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0E01C6" w:rsidRDefault="000E01C6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270C6D" w:rsidRPr="007F2C43" w:rsidRDefault="00270C6D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270C6D" w:rsidRPr="007F2C43" w:rsidRDefault="00A72923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Заступник с</w:t>
      </w:r>
      <w:r w:rsidR="00270C6D" w:rsidRPr="007F2C43">
        <w:rPr>
          <w:sz w:val="24"/>
          <w:szCs w:val="24"/>
          <w:lang w:val="uk-UA"/>
        </w:rPr>
        <w:t>екретар</w:t>
      </w:r>
      <w:r>
        <w:rPr>
          <w:sz w:val="24"/>
          <w:szCs w:val="24"/>
          <w:lang w:val="uk-UA"/>
        </w:rPr>
        <w:t>я</w:t>
      </w:r>
      <w:r w:rsidR="00270C6D" w:rsidRPr="007F2C43">
        <w:rPr>
          <w:sz w:val="24"/>
          <w:szCs w:val="24"/>
          <w:lang w:val="uk-UA"/>
        </w:rPr>
        <w:t xml:space="preserve"> локальної конфліктної комісії</w:t>
      </w:r>
      <w:r w:rsidR="00270C6D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І</w:t>
      </w:r>
      <w:r w:rsidR="007F2C43" w:rsidRPr="007F2C43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П</w:t>
      </w:r>
      <w:r w:rsidR="007F2C43" w:rsidRPr="007F2C43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Король</w:t>
      </w:r>
    </w:p>
    <w:p w:rsidR="001B569C" w:rsidRPr="007F2C43" w:rsidRDefault="00A72923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01</w:t>
      </w:r>
      <w:r w:rsidR="00270C6D" w:rsidRPr="007F2C43">
        <w:rPr>
          <w:sz w:val="24"/>
          <w:szCs w:val="24"/>
          <w:lang w:val="uk-UA"/>
        </w:rPr>
        <w:t>.</w:t>
      </w:r>
      <w:r w:rsidR="001F43B5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3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</w:t>
      </w:r>
      <w:r w:rsidR="001F43B5">
        <w:rPr>
          <w:sz w:val="24"/>
          <w:szCs w:val="24"/>
          <w:lang w:val="uk-UA"/>
        </w:rPr>
        <w:t>1</w:t>
      </w:r>
      <w:r w:rsidR="00347E9F" w:rsidRPr="007F2C43">
        <w:rPr>
          <w:sz w:val="24"/>
          <w:szCs w:val="24"/>
          <w:lang w:val="uk-UA"/>
        </w:rPr>
        <w:t xml:space="preserve"> р.</w:t>
      </w:r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26900"/>
    <w:rsid w:val="00040B04"/>
    <w:rsid w:val="00044A3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242F"/>
    <w:rsid w:val="000B4E73"/>
    <w:rsid w:val="000C2460"/>
    <w:rsid w:val="000C6409"/>
    <w:rsid w:val="000E01C6"/>
    <w:rsid w:val="000E394E"/>
    <w:rsid w:val="00110F6D"/>
    <w:rsid w:val="00120E90"/>
    <w:rsid w:val="00133891"/>
    <w:rsid w:val="00144549"/>
    <w:rsid w:val="001510B8"/>
    <w:rsid w:val="00154084"/>
    <w:rsid w:val="001620D8"/>
    <w:rsid w:val="001733D0"/>
    <w:rsid w:val="00173C26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D52DF"/>
    <w:rsid w:val="001D7014"/>
    <w:rsid w:val="001E62B7"/>
    <w:rsid w:val="001F2CC4"/>
    <w:rsid w:val="001F43B5"/>
    <w:rsid w:val="00202257"/>
    <w:rsid w:val="00202D0A"/>
    <w:rsid w:val="00236A96"/>
    <w:rsid w:val="00270C6D"/>
    <w:rsid w:val="002764E0"/>
    <w:rsid w:val="00281242"/>
    <w:rsid w:val="0028657F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47E9F"/>
    <w:rsid w:val="00354CCC"/>
    <w:rsid w:val="00382FAF"/>
    <w:rsid w:val="003A721E"/>
    <w:rsid w:val="003A7851"/>
    <w:rsid w:val="003A7B57"/>
    <w:rsid w:val="003C3F4D"/>
    <w:rsid w:val="003D254B"/>
    <w:rsid w:val="003F0AC9"/>
    <w:rsid w:val="004116BC"/>
    <w:rsid w:val="00413968"/>
    <w:rsid w:val="00431E32"/>
    <w:rsid w:val="00433867"/>
    <w:rsid w:val="00435C0A"/>
    <w:rsid w:val="00453A00"/>
    <w:rsid w:val="0046246F"/>
    <w:rsid w:val="004A3399"/>
    <w:rsid w:val="004A7808"/>
    <w:rsid w:val="004B510D"/>
    <w:rsid w:val="004E5474"/>
    <w:rsid w:val="004F2DF2"/>
    <w:rsid w:val="00502020"/>
    <w:rsid w:val="0052089C"/>
    <w:rsid w:val="005239FE"/>
    <w:rsid w:val="00531B90"/>
    <w:rsid w:val="00556414"/>
    <w:rsid w:val="00557F59"/>
    <w:rsid w:val="005608C2"/>
    <w:rsid w:val="00563741"/>
    <w:rsid w:val="005730E7"/>
    <w:rsid w:val="005813C1"/>
    <w:rsid w:val="00585AEF"/>
    <w:rsid w:val="00593C44"/>
    <w:rsid w:val="005E3737"/>
    <w:rsid w:val="005F2715"/>
    <w:rsid w:val="005F36BF"/>
    <w:rsid w:val="005F3D94"/>
    <w:rsid w:val="005F3F52"/>
    <w:rsid w:val="00611916"/>
    <w:rsid w:val="00615237"/>
    <w:rsid w:val="00625F5F"/>
    <w:rsid w:val="00631B61"/>
    <w:rsid w:val="006335E6"/>
    <w:rsid w:val="006364FC"/>
    <w:rsid w:val="00647BBC"/>
    <w:rsid w:val="006519E7"/>
    <w:rsid w:val="006660D2"/>
    <w:rsid w:val="0069045A"/>
    <w:rsid w:val="006A10AE"/>
    <w:rsid w:val="006A3914"/>
    <w:rsid w:val="006D7805"/>
    <w:rsid w:val="006E125A"/>
    <w:rsid w:val="006E55D1"/>
    <w:rsid w:val="006F24C9"/>
    <w:rsid w:val="006F4B61"/>
    <w:rsid w:val="00707B7A"/>
    <w:rsid w:val="00714965"/>
    <w:rsid w:val="00736A34"/>
    <w:rsid w:val="00745E5A"/>
    <w:rsid w:val="00757BB6"/>
    <w:rsid w:val="0076686B"/>
    <w:rsid w:val="00782B53"/>
    <w:rsid w:val="00791283"/>
    <w:rsid w:val="007949E3"/>
    <w:rsid w:val="007A28E8"/>
    <w:rsid w:val="007B13E0"/>
    <w:rsid w:val="007C44F7"/>
    <w:rsid w:val="007C5DAF"/>
    <w:rsid w:val="007D32DD"/>
    <w:rsid w:val="007F2C43"/>
    <w:rsid w:val="0080194E"/>
    <w:rsid w:val="00810405"/>
    <w:rsid w:val="00813B0F"/>
    <w:rsid w:val="00834DF2"/>
    <w:rsid w:val="008456B7"/>
    <w:rsid w:val="00864D8B"/>
    <w:rsid w:val="00870C12"/>
    <w:rsid w:val="008718AE"/>
    <w:rsid w:val="008854F6"/>
    <w:rsid w:val="00890D25"/>
    <w:rsid w:val="00891BCD"/>
    <w:rsid w:val="00894269"/>
    <w:rsid w:val="00894769"/>
    <w:rsid w:val="008A1B25"/>
    <w:rsid w:val="008B6B28"/>
    <w:rsid w:val="008E6A94"/>
    <w:rsid w:val="008F3DDA"/>
    <w:rsid w:val="008F58FD"/>
    <w:rsid w:val="00904314"/>
    <w:rsid w:val="00932C66"/>
    <w:rsid w:val="00934B04"/>
    <w:rsid w:val="00934C4D"/>
    <w:rsid w:val="00942550"/>
    <w:rsid w:val="0095047F"/>
    <w:rsid w:val="00974B82"/>
    <w:rsid w:val="00990976"/>
    <w:rsid w:val="00990C00"/>
    <w:rsid w:val="0099111D"/>
    <w:rsid w:val="009A338A"/>
    <w:rsid w:val="009B1B0D"/>
    <w:rsid w:val="009C1240"/>
    <w:rsid w:val="009C1BD5"/>
    <w:rsid w:val="009C586E"/>
    <w:rsid w:val="009C5944"/>
    <w:rsid w:val="009D555D"/>
    <w:rsid w:val="009D564C"/>
    <w:rsid w:val="009E6936"/>
    <w:rsid w:val="009F4EEC"/>
    <w:rsid w:val="00A04E87"/>
    <w:rsid w:val="00A06CB9"/>
    <w:rsid w:val="00A72923"/>
    <w:rsid w:val="00A732F6"/>
    <w:rsid w:val="00A813BA"/>
    <w:rsid w:val="00AA79F8"/>
    <w:rsid w:val="00AD0E4F"/>
    <w:rsid w:val="00AE2761"/>
    <w:rsid w:val="00B019FB"/>
    <w:rsid w:val="00B06AA2"/>
    <w:rsid w:val="00B16E21"/>
    <w:rsid w:val="00B272AB"/>
    <w:rsid w:val="00B53542"/>
    <w:rsid w:val="00B57CD3"/>
    <w:rsid w:val="00B60E58"/>
    <w:rsid w:val="00B63B42"/>
    <w:rsid w:val="00B66CE0"/>
    <w:rsid w:val="00B704D8"/>
    <w:rsid w:val="00B741BB"/>
    <w:rsid w:val="00B743F6"/>
    <w:rsid w:val="00B8633A"/>
    <w:rsid w:val="00B932D1"/>
    <w:rsid w:val="00B93F7F"/>
    <w:rsid w:val="00BA1D28"/>
    <w:rsid w:val="00BB2450"/>
    <w:rsid w:val="00BB5830"/>
    <w:rsid w:val="00BB607A"/>
    <w:rsid w:val="00BC6B33"/>
    <w:rsid w:val="00BD042B"/>
    <w:rsid w:val="00BE19B6"/>
    <w:rsid w:val="00BE6DA4"/>
    <w:rsid w:val="00BF2428"/>
    <w:rsid w:val="00C4495B"/>
    <w:rsid w:val="00C46B0A"/>
    <w:rsid w:val="00C56613"/>
    <w:rsid w:val="00C77BA7"/>
    <w:rsid w:val="00C969EF"/>
    <w:rsid w:val="00CA1F7B"/>
    <w:rsid w:val="00CB1234"/>
    <w:rsid w:val="00CB7AEC"/>
    <w:rsid w:val="00CC2E5C"/>
    <w:rsid w:val="00CD56A3"/>
    <w:rsid w:val="00CD59BE"/>
    <w:rsid w:val="00D012FD"/>
    <w:rsid w:val="00D05458"/>
    <w:rsid w:val="00D06029"/>
    <w:rsid w:val="00D30388"/>
    <w:rsid w:val="00D30BB1"/>
    <w:rsid w:val="00D422F4"/>
    <w:rsid w:val="00D51D6D"/>
    <w:rsid w:val="00D57033"/>
    <w:rsid w:val="00D61808"/>
    <w:rsid w:val="00D94D16"/>
    <w:rsid w:val="00DB0FA5"/>
    <w:rsid w:val="00DB13E9"/>
    <w:rsid w:val="00DC000D"/>
    <w:rsid w:val="00DC5765"/>
    <w:rsid w:val="00DD2416"/>
    <w:rsid w:val="00DD3232"/>
    <w:rsid w:val="00DD36FC"/>
    <w:rsid w:val="00DF5B3D"/>
    <w:rsid w:val="00E056A7"/>
    <w:rsid w:val="00E14BDE"/>
    <w:rsid w:val="00E23B2E"/>
    <w:rsid w:val="00E23F8E"/>
    <w:rsid w:val="00E3616A"/>
    <w:rsid w:val="00E36D16"/>
    <w:rsid w:val="00E40170"/>
    <w:rsid w:val="00E47235"/>
    <w:rsid w:val="00E60E4C"/>
    <w:rsid w:val="00E743E4"/>
    <w:rsid w:val="00E765DB"/>
    <w:rsid w:val="00E864D2"/>
    <w:rsid w:val="00E97FC8"/>
    <w:rsid w:val="00EB73B7"/>
    <w:rsid w:val="00EC3264"/>
    <w:rsid w:val="00ED066D"/>
    <w:rsid w:val="00ED4B29"/>
    <w:rsid w:val="00F03D7A"/>
    <w:rsid w:val="00F106A0"/>
    <w:rsid w:val="00F14ABA"/>
    <w:rsid w:val="00F15277"/>
    <w:rsid w:val="00F2232A"/>
    <w:rsid w:val="00F27FAA"/>
    <w:rsid w:val="00F773C0"/>
    <w:rsid w:val="00F855A1"/>
    <w:rsid w:val="00F97EEC"/>
    <w:rsid w:val="00FA4441"/>
    <w:rsid w:val="00FB1DC3"/>
    <w:rsid w:val="00FE728C"/>
    <w:rsid w:val="00FF1387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6B3C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F771E-6B26-480A-A431-72F09E464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548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Король Ігор</cp:lastModifiedBy>
  <cp:revision>6</cp:revision>
  <cp:lastPrinted>2019-04-18T07:33:00Z</cp:lastPrinted>
  <dcterms:created xsi:type="dcterms:W3CDTF">2021-03-01T12:30:00Z</dcterms:created>
  <dcterms:modified xsi:type="dcterms:W3CDTF">2021-03-01T14:00:00Z</dcterms:modified>
</cp:coreProperties>
</file>