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2" w:type="dxa"/>
        <w:tblInd w:w="-993" w:type="dxa"/>
        <w:tblLook w:val="04A0" w:firstRow="1" w:lastRow="0" w:firstColumn="1" w:lastColumn="0" w:noHBand="0" w:noVBand="1"/>
      </w:tblPr>
      <w:tblGrid>
        <w:gridCol w:w="1704"/>
        <w:gridCol w:w="788"/>
        <w:gridCol w:w="1500"/>
        <w:gridCol w:w="1420"/>
        <w:gridCol w:w="1560"/>
        <w:gridCol w:w="1420"/>
        <w:gridCol w:w="1880"/>
      </w:tblGrid>
      <w:tr w:rsidR="00B41757" w:rsidRPr="00B41757" w:rsidTr="00B41757">
        <w:trPr>
          <w:trHeight w:val="345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57" w:rsidRPr="00B41757" w:rsidRDefault="00B41757" w:rsidP="00B4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1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ОГОЛОШЕННЯ</w:t>
            </w:r>
          </w:p>
        </w:tc>
      </w:tr>
      <w:tr w:rsidR="00B41757" w:rsidRPr="00B41757" w:rsidTr="00B41757">
        <w:trPr>
          <w:trHeight w:val="420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57" w:rsidRPr="00B41757" w:rsidRDefault="00B41757" w:rsidP="00B4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1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закупівлі за рамковими угодами</w:t>
            </w:r>
          </w:p>
        </w:tc>
      </w:tr>
      <w:tr w:rsidR="00B41757" w:rsidRPr="00B41757" w:rsidTr="00B41757">
        <w:trPr>
          <w:trHeight w:val="450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57" w:rsidRPr="00B41757" w:rsidRDefault="00B41757" w:rsidP="00B4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1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ШГВ19Т-103  від 21.05.2019 р.</w:t>
            </w:r>
          </w:p>
        </w:tc>
      </w:tr>
      <w:tr w:rsidR="00B41757" w:rsidRPr="00B41757" w:rsidTr="00B41757">
        <w:trPr>
          <w:trHeight w:val="90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57" w:rsidRPr="00B41757" w:rsidRDefault="00B41757" w:rsidP="00B4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41757" w:rsidRPr="00B41757" w:rsidTr="00B41757">
        <w:trPr>
          <w:trHeight w:val="465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57" w:rsidRPr="00B41757" w:rsidRDefault="00B41757" w:rsidP="00B4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17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Замовник:</w:t>
            </w:r>
          </w:p>
        </w:tc>
      </w:tr>
      <w:tr w:rsidR="00B41757" w:rsidRPr="00B41757" w:rsidTr="00B41757">
        <w:trPr>
          <w:trHeight w:val="660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57" w:rsidRPr="00B41757" w:rsidRDefault="00B41757" w:rsidP="00B4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17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1.1. Найменування </w:t>
            </w:r>
            <w:r w:rsidRPr="00B41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Філія Газопромислове управління „</w:t>
            </w:r>
            <w:proofErr w:type="spellStart"/>
            <w:r w:rsidRPr="00B41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Шебелинкагазвидобування</w:t>
            </w:r>
            <w:proofErr w:type="spellEnd"/>
            <w:r w:rsidRPr="00B41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” АТ "Укргазвидобування" </w:t>
            </w:r>
          </w:p>
        </w:tc>
      </w:tr>
      <w:tr w:rsidR="00B41757" w:rsidRPr="00B41757" w:rsidTr="00B41757">
        <w:trPr>
          <w:trHeight w:val="375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57" w:rsidRPr="00B41757" w:rsidRDefault="00B41757" w:rsidP="00B4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17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1.2. Ідентифікаційний код за ЄДРПОУ: 00153146</w:t>
            </w:r>
          </w:p>
        </w:tc>
      </w:tr>
      <w:tr w:rsidR="00B41757" w:rsidRPr="00B41757" w:rsidTr="00B41757">
        <w:trPr>
          <w:trHeight w:val="705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57" w:rsidRPr="00B41757" w:rsidRDefault="00B41757" w:rsidP="00B4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17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1.3. Місцезнаходження: </w:t>
            </w:r>
            <w:r w:rsidRPr="00B41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64250, Україна, Харківська обл., Балаклійський р-н., смт. Донець, вул. Стадіонна, 9</w:t>
            </w:r>
          </w:p>
        </w:tc>
      </w:tr>
      <w:tr w:rsidR="00B41757" w:rsidRPr="00B41757" w:rsidTr="00B41757">
        <w:trPr>
          <w:trHeight w:val="375"/>
        </w:trPr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57" w:rsidRPr="00B41757" w:rsidRDefault="00B41757" w:rsidP="00B4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17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1.4. Контактна особа: </w:t>
            </w:r>
            <w:r w:rsidRPr="00B417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1.5. Головний   розпорядник  коштів  (повне  найменування  та ідентифікаційний код за ЄДРПОУ): Акціонерне товариство "Укргазвидобування", 30019775</w:t>
            </w:r>
          </w:p>
        </w:tc>
        <w:tc>
          <w:tcPr>
            <w:tcW w:w="7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57" w:rsidRPr="00B41757" w:rsidRDefault="00B41757" w:rsidP="00B4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17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Демченко С</w:t>
            </w:r>
            <w:bookmarkStart w:id="0" w:name="_GoBack"/>
            <w:bookmarkEnd w:id="0"/>
            <w:r w:rsidRPr="00B417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ергій Миколайович (+3805749) 92-4-83</w:t>
            </w:r>
          </w:p>
        </w:tc>
      </w:tr>
      <w:tr w:rsidR="00B41757" w:rsidRPr="00B41757" w:rsidTr="00B41757">
        <w:trPr>
          <w:trHeight w:val="720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57" w:rsidRPr="00B41757" w:rsidRDefault="00B41757" w:rsidP="00B4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17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1.5. Головний   розпорядник  коштів  (повне  найменування  та ідентифікаційний код за ЄДРПОУ): Акціонерне товариство "Укргазвидобування", 30019775</w:t>
            </w:r>
          </w:p>
        </w:tc>
      </w:tr>
      <w:tr w:rsidR="00B41757" w:rsidRPr="00B41757" w:rsidTr="00B41757">
        <w:trPr>
          <w:trHeight w:val="375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57" w:rsidRPr="00B41757" w:rsidRDefault="00B41757" w:rsidP="00B4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17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Фінансування закупівлі.</w:t>
            </w:r>
          </w:p>
        </w:tc>
      </w:tr>
      <w:tr w:rsidR="00B41757" w:rsidRPr="00B41757" w:rsidTr="00B41757">
        <w:trPr>
          <w:trHeight w:val="375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57" w:rsidRPr="00B41757" w:rsidRDefault="00B41757" w:rsidP="00B4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17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 Джерело фінансування закупівлі: кошти підприємства</w:t>
            </w:r>
          </w:p>
        </w:tc>
      </w:tr>
      <w:tr w:rsidR="00B41757" w:rsidRPr="00B41757" w:rsidTr="00B41757">
        <w:trPr>
          <w:trHeight w:val="420"/>
        </w:trPr>
        <w:tc>
          <w:tcPr>
            <w:tcW w:w="5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57" w:rsidRPr="00B41757" w:rsidRDefault="00B41757" w:rsidP="00B4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17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2.2. Очікувана вартість закупівлі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57" w:rsidRPr="00B41757" w:rsidRDefault="00B41757" w:rsidP="00B4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1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2 500 000,00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57" w:rsidRPr="00B41757" w:rsidRDefault="00B41757" w:rsidP="00B4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17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грн. з ПДВ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57" w:rsidRPr="00B41757" w:rsidRDefault="00B41757" w:rsidP="00B4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41757" w:rsidRPr="00B41757" w:rsidTr="00B41757">
        <w:trPr>
          <w:trHeight w:val="435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57" w:rsidRPr="00B41757" w:rsidRDefault="00B41757" w:rsidP="00B4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17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Два мільйона п'ятсот тисяч гривень 00 </w:t>
            </w:r>
            <w:proofErr w:type="spellStart"/>
            <w:r w:rsidRPr="00B417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копiйок</w:t>
            </w:r>
            <w:proofErr w:type="spellEnd"/>
            <w:r w:rsidRPr="00B417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41757" w:rsidRPr="00B41757" w:rsidTr="00B41757">
        <w:trPr>
          <w:trHeight w:val="765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57" w:rsidRPr="00B41757" w:rsidRDefault="00B41757" w:rsidP="00B4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17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Адреса веб-сайту, на якому замовником розміщується інформація про закупівлю: www.ugv.com.ua</w:t>
            </w:r>
          </w:p>
        </w:tc>
      </w:tr>
      <w:tr w:rsidR="00B41757" w:rsidRPr="00B41757" w:rsidTr="00B41757">
        <w:trPr>
          <w:trHeight w:val="420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57" w:rsidRPr="00B41757" w:rsidRDefault="00B41757" w:rsidP="00B4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17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Інформація про предмет закупівлі:</w:t>
            </w:r>
          </w:p>
        </w:tc>
      </w:tr>
      <w:tr w:rsidR="00B41757" w:rsidRPr="00B41757" w:rsidTr="00B41757">
        <w:trPr>
          <w:trHeight w:val="420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57" w:rsidRPr="00B41757" w:rsidRDefault="00B41757" w:rsidP="00B4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17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4.1. Найменування предмета закупівлі:</w:t>
            </w:r>
          </w:p>
        </w:tc>
      </w:tr>
      <w:tr w:rsidR="00B41757" w:rsidRPr="00B41757" w:rsidTr="00B41757">
        <w:trPr>
          <w:trHeight w:val="825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57" w:rsidRPr="00B41757" w:rsidRDefault="00B41757" w:rsidP="00B41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1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34320000-6 – Механічні запасні частини, крім двигунів і частин двигунів (Частини до автотракторної техніки в асортименті (Запасні частини до автомобілів </w:t>
            </w:r>
            <w:proofErr w:type="spellStart"/>
            <w:r w:rsidRPr="00B41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ЗіЛ</w:t>
            </w:r>
            <w:proofErr w:type="spellEnd"/>
            <w:r w:rsidRPr="00B41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ГАЗ))</w:t>
            </w:r>
          </w:p>
        </w:tc>
      </w:tr>
      <w:tr w:rsidR="00B41757" w:rsidRPr="00B41757" w:rsidTr="00B41757">
        <w:trPr>
          <w:trHeight w:val="375"/>
        </w:trPr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757" w:rsidRPr="00B41757" w:rsidRDefault="00B41757" w:rsidP="00B4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17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4.2. Кількість: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757" w:rsidRPr="00B41757" w:rsidRDefault="00B41757" w:rsidP="00B41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1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757" w:rsidRPr="00B41757" w:rsidRDefault="00B41757" w:rsidP="00B41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757" w:rsidRPr="00B41757" w:rsidRDefault="00B41757" w:rsidP="00B4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757" w:rsidRPr="00B41757" w:rsidRDefault="00B41757" w:rsidP="00B4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757" w:rsidRPr="00B41757" w:rsidRDefault="00B41757" w:rsidP="00B4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41757" w:rsidRPr="00B41757" w:rsidTr="00B41757">
        <w:trPr>
          <w:trHeight w:val="1380"/>
        </w:trPr>
        <w:tc>
          <w:tcPr>
            <w:tcW w:w="6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57" w:rsidRPr="00B41757" w:rsidRDefault="00B41757" w:rsidP="00B4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17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4.3. Місце поставки товарів, виконання робіт чи надання послуг: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57" w:rsidRPr="00B41757" w:rsidRDefault="00B41757" w:rsidP="00B41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1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Харківська обл., Балаклійський р-н., </w:t>
            </w:r>
            <w:proofErr w:type="spellStart"/>
            <w:r w:rsidRPr="00B41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сел</w:t>
            </w:r>
            <w:proofErr w:type="spellEnd"/>
            <w:r w:rsidRPr="00B41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  <w:r w:rsidRPr="00B41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  <w:proofErr w:type="spellStart"/>
            <w:r w:rsidRPr="00B41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П’ятигірське</w:t>
            </w:r>
            <w:proofErr w:type="spellEnd"/>
            <w:r w:rsidRPr="00B41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, </w:t>
            </w:r>
            <w:proofErr w:type="spellStart"/>
            <w:r w:rsidRPr="00B41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вул.Наукова</w:t>
            </w:r>
            <w:proofErr w:type="spellEnd"/>
            <w:r w:rsidRPr="00B41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7(склад </w:t>
            </w:r>
            <w:proofErr w:type="spellStart"/>
            <w:r w:rsidRPr="00B41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ВТТіСТ</w:t>
            </w:r>
            <w:proofErr w:type="spellEnd"/>
            <w:r w:rsidRPr="00B41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)</w:t>
            </w:r>
          </w:p>
        </w:tc>
      </w:tr>
      <w:tr w:rsidR="00B41757" w:rsidRPr="00B41757" w:rsidTr="00B41757">
        <w:trPr>
          <w:trHeight w:val="915"/>
        </w:trPr>
        <w:tc>
          <w:tcPr>
            <w:tcW w:w="6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57" w:rsidRPr="00B41757" w:rsidRDefault="00B41757" w:rsidP="00B4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17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4.4. Строк поставки товарів, виконання робіт, надання послуг: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57" w:rsidRPr="00B41757" w:rsidRDefault="00B41757" w:rsidP="00B41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1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 виникненні потреби у покупця, до 31.12.2019р.</w:t>
            </w:r>
          </w:p>
        </w:tc>
      </w:tr>
      <w:tr w:rsidR="00B41757" w:rsidRPr="00B41757" w:rsidTr="00B41757">
        <w:trPr>
          <w:trHeight w:val="855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57" w:rsidRPr="00B41757" w:rsidRDefault="00B41757" w:rsidP="00B41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1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5. Подання пропозицій: Особисто або через уповноваженого представника або кур'єром - "особисто в руки".</w:t>
            </w:r>
          </w:p>
        </w:tc>
      </w:tr>
      <w:tr w:rsidR="00B41757" w:rsidRPr="00B41757" w:rsidTr="00B41757">
        <w:trPr>
          <w:trHeight w:val="390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57" w:rsidRPr="00B41757" w:rsidRDefault="00B41757" w:rsidP="00B4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17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5.1. Місце: вул. Стадіонна 9, смт Донець, Балаклійський район, Харківська область, 64250, к.55</w:t>
            </w:r>
          </w:p>
        </w:tc>
      </w:tr>
      <w:tr w:rsidR="00B41757" w:rsidRPr="00B41757" w:rsidTr="00B41757">
        <w:trPr>
          <w:trHeight w:val="315"/>
        </w:trPr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57" w:rsidRPr="00B41757" w:rsidRDefault="00B41757" w:rsidP="00B4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17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5.2. Строк: </w:t>
            </w:r>
          </w:p>
        </w:tc>
        <w:tc>
          <w:tcPr>
            <w:tcW w:w="7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57" w:rsidRPr="00B41757" w:rsidRDefault="00B41757" w:rsidP="00B41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1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14.06.2019 року, до 17:00 год.</w:t>
            </w:r>
          </w:p>
        </w:tc>
      </w:tr>
      <w:tr w:rsidR="00B41757" w:rsidRPr="00B41757" w:rsidTr="00B41757">
        <w:trPr>
          <w:trHeight w:val="315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57" w:rsidRPr="00B41757" w:rsidRDefault="00B41757" w:rsidP="00B41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1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6. Розкриття пропозицій.</w:t>
            </w:r>
          </w:p>
        </w:tc>
      </w:tr>
      <w:tr w:rsidR="00B41757" w:rsidRPr="00B41757" w:rsidTr="00B41757">
        <w:trPr>
          <w:trHeight w:val="645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57" w:rsidRPr="00B41757" w:rsidRDefault="00B41757" w:rsidP="00B4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17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6.1. </w:t>
            </w:r>
            <w:proofErr w:type="spellStart"/>
            <w:r w:rsidRPr="00B417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Місце:вул</w:t>
            </w:r>
            <w:proofErr w:type="spellEnd"/>
            <w:r w:rsidRPr="00B417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Стадіонна 9, смт Донець, Балаклійський район, Харківська область, 64250, зал засідань.</w:t>
            </w:r>
          </w:p>
        </w:tc>
      </w:tr>
      <w:tr w:rsidR="00B41757" w:rsidRPr="00B41757" w:rsidTr="00B41757">
        <w:trPr>
          <w:trHeight w:val="315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57" w:rsidRPr="00B41757" w:rsidRDefault="00B41757" w:rsidP="00B4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17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6.2. Дата: 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57" w:rsidRPr="00B41757" w:rsidRDefault="00B41757" w:rsidP="00B41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1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18.06.2019 року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57" w:rsidRPr="00B41757" w:rsidRDefault="00B41757" w:rsidP="00B41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57" w:rsidRPr="00B41757" w:rsidRDefault="00B41757" w:rsidP="00B4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57" w:rsidRPr="00B41757" w:rsidRDefault="00B41757" w:rsidP="00B4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57" w:rsidRPr="00B41757" w:rsidRDefault="00B41757" w:rsidP="00B4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41757" w:rsidRPr="00B41757" w:rsidTr="00B41757">
        <w:trPr>
          <w:trHeight w:val="315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57" w:rsidRPr="00B41757" w:rsidRDefault="00B41757" w:rsidP="00B4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17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6.3. Час: 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57" w:rsidRPr="00B41757" w:rsidRDefault="00B41757" w:rsidP="00B41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1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13:30 год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57" w:rsidRPr="00B41757" w:rsidRDefault="00B41757" w:rsidP="00B41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57" w:rsidRPr="00B41757" w:rsidRDefault="00B41757" w:rsidP="00B4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57" w:rsidRPr="00B41757" w:rsidRDefault="00B41757" w:rsidP="00B4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57" w:rsidRPr="00B41757" w:rsidRDefault="00B41757" w:rsidP="00B4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41757" w:rsidRPr="00B41757" w:rsidTr="00B41757">
        <w:trPr>
          <w:trHeight w:val="315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57" w:rsidRPr="00B41757" w:rsidRDefault="00B41757" w:rsidP="00B4175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41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7. Додаткова інформація.</w:t>
            </w:r>
          </w:p>
        </w:tc>
      </w:tr>
      <w:tr w:rsidR="00B41757" w:rsidRPr="00B41757" w:rsidTr="00B41757">
        <w:trPr>
          <w:trHeight w:val="750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57" w:rsidRPr="00B41757" w:rsidRDefault="00B41757" w:rsidP="00B4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17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Способи зв'язку для отримання додаткової інформації: </w:t>
            </w:r>
            <w:proofErr w:type="spellStart"/>
            <w:r w:rsidRPr="00B417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B417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(+3805749) 92-4-83; 0675775883; е-</w:t>
            </w:r>
            <w:proofErr w:type="spellStart"/>
            <w:r w:rsidRPr="00B417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mail</w:t>
            </w:r>
            <w:proofErr w:type="spellEnd"/>
            <w:r w:rsidRPr="00B417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dsn@shgpu.com.ua</w:t>
            </w:r>
          </w:p>
        </w:tc>
      </w:tr>
    </w:tbl>
    <w:p w:rsidR="003D750F" w:rsidRDefault="003D750F"/>
    <w:sectPr w:rsidR="003D7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B1"/>
    <w:rsid w:val="003D750F"/>
    <w:rsid w:val="004106B1"/>
    <w:rsid w:val="00B4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36C7E-A61D-48F2-AE7A-B593227C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5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1344</Words>
  <Characters>767</Characters>
  <Application>Microsoft Office Word</Application>
  <DocSecurity>0</DocSecurity>
  <Lines>6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Николаевна  Халина</dc:creator>
  <cp:keywords/>
  <dc:description/>
  <cp:lastModifiedBy>Лариса Николаевна  Халина</cp:lastModifiedBy>
  <cp:revision>3</cp:revision>
  <dcterms:created xsi:type="dcterms:W3CDTF">2019-05-21T11:37:00Z</dcterms:created>
  <dcterms:modified xsi:type="dcterms:W3CDTF">2019-05-21T11:39:00Z</dcterms:modified>
</cp:coreProperties>
</file>