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2AC" w:rsidRPr="008522AC" w:rsidRDefault="008522AC" w:rsidP="008522AC">
      <w:pPr>
        <w:shd w:val="clear" w:color="auto" w:fill="FFFFFF"/>
        <w:spacing w:after="150" w:line="240" w:lineRule="auto"/>
        <w:textAlignment w:val="baseline"/>
        <w:outlineLvl w:val="0"/>
        <w:rPr>
          <w:rFonts w:ascii="inherit" w:eastAsia="Times New Roman" w:hAnsi="inherit" w:cs="Arial"/>
          <w:color w:val="333333"/>
          <w:kern w:val="36"/>
          <w:sz w:val="36"/>
          <w:szCs w:val="36"/>
          <w:lang w:eastAsia="uk-UA"/>
        </w:rPr>
      </w:pPr>
      <w:r w:rsidRPr="008522AC">
        <w:rPr>
          <w:rFonts w:ascii="inherit" w:eastAsia="Times New Roman" w:hAnsi="inherit" w:cs="Arial"/>
          <w:color w:val="333333"/>
          <w:kern w:val="36"/>
          <w:sz w:val="36"/>
          <w:szCs w:val="36"/>
          <w:lang w:eastAsia="uk-UA"/>
        </w:rPr>
        <w:t>НДІ 18(Т)-090_Детектори та аналізатори (Автоматичний прилад для визначення температури помутніння та застигання нафтопродуктів)</w:t>
      </w:r>
    </w:p>
    <w:p w:rsidR="008522AC" w:rsidRPr="008522AC" w:rsidRDefault="008522AC" w:rsidP="008522AC">
      <w:pPr>
        <w:shd w:val="clear" w:color="auto" w:fill="FFFFFF"/>
        <w:spacing w:after="75" w:line="240" w:lineRule="auto"/>
        <w:textAlignment w:val="baseline"/>
        <w:outlineLvl w:val="1"/>
        <w:rPr>
          <w:rFonts w:ascii="inherit" w:eastAsia="Times New Roman" w:hAnsi="inherit" w:cs="Arial"/>
          <w:color w:val="333333"/>
          <w:sz w:val="27"/>
          <w:szCs w:val="27"/>
          <w:lang w:eastAsia="uk-UA"/>
        </w:rPr>
      </w:pPr>
      <w:r w:rsidRPr="008522AC">
        <w:rPr>
          <w:rFonts w:ascii="inherit" w:eastAsia="Times New Roman" w:hAnsi="inherit" w:cs="Arial"/>
          <w:color w:val="333333"/>
          <w:sz w:val="27"/>
          <w:szCs w:val="27"/>
          <w:lang w:eastAsia="uk-UA"/>
        </w:rPr>
        <w:t>Скарга</w:t>
      </w:r>
    </w:p>
    <w:p w:rsidR="008522AC" w:rsidRPr="008522AC" w:rsidRDefault="008522AC" w:rsidP="008522AC">
      <w:pPr>
        <w:shd w:val="clear" w:color="auto" w:fill="FFFFFF"/>
        <w:spacing w:after="0" w:line="240" w:lineRule="auto"/>
        <w:textAlignment w:val="baseline"/>
        <w:rPr>
          <w:rFonts w:ascii="inherit" w:eastAsia="Times New Roman" w:hAnsi="inherit" w:cs="Arial"/>
          <w:color w:val="333333"/>
          <w:sz w:val="20"/>
          <w:szCs w:val="20"/>
          <w:lang w:eastAsia="uk-UA"/>
        </w:rPr>
      </w:pPr>
      <w:r w:rsidRPr="008522AC">
        <w:rPr>
          <w:rFonts w:ascii="inherit" w:eastAsia="Times New Roman" w:hAnsi="inherit" w:cs="Arial"/>
          <w:color w:val="333333"/>
          <w:sz w:val="20"/>
          <w:szCs w:val="20"/>
          <w:lang w:eastAsia="uk-UA"/>
        </w:rPr>
        <w:t xml:space="preserve">Шановний замовник, поясніть будь ласка з якою метою ви маєте намір придбати автоматичний прилад для визначення температури помутніння та застигання нафтопродуктів? Виходячи з назви тендерною процедури він потрібен щоб робити визначення низькотемпературних властивостей нафтопродуктів, таких яких температури помутніння та застигання. Але, проаналізувавши відповідь на питання стосовно діапазону (+65 - -105) та продуктів що будуть аналізуватися можна зробити висновок, що або Ви будете використовувати прилад не за призначенням (тоді виникає питання нащо його закуповувати), або технічна помилка (на що ми сподіваємося) оскільки не існує таких нафтопродуктів щоб мали таку низьку температуру </w:t>
      </w:r>
      <w:proofErr w:type="spellStart"/>
      <w:r w:rsidRPr="008522AC">
        <w:rPr>
          <w:rFonts w:ascii="inherit" w:eastAsia="Times New Roman" w:hAnsi="inherit" w:cs="Arial"/>
          <w:color w:val="333333"/>
          <w:sz w:val="20"/>
          <w:szCs w:val="20"/>
          <w:lang w:eastAsia="uk-UA"/>
        </w:rPr>
        <w:t>застивання</w:t>
      </w:r>
      <w:proofErr w:type="spellEnd"/>
      <w:r w:rsidRPr="008522AC">
        <w:rPr>
          <w:rFonts w:ascii="inherit" w:eastAsia="Times New Roman" w:hAnsi="inherit" w:cs="Arial"/>
          <w:color w:val="333333"/>
          <w:sz w:val="20"/>
          <w:szCs w:val="20"/>
          <w:lang w:eastAsia="uk-UA"/>
        </w:rPr>
        <w:t xml:space="preserve"> або помутніння. Також можливий ще інший варіант – штучне звуження кола потенційних учасників та просування одного виробника, оскільки усім відомо що у світі існує лише один виробник приладу з таким діапазоном – </w:t>
      </w:r>
      <w:proofErr w:type="spellStart"/>
      <w:r w:rsidRPr="008522AC">
        <w:rPr>
          <w:rFonts w:ascii="inherit" w:eastAsia="Times New Roman" w:hAnsi="inherit" w:cs="Arial"/>
          <w:color w:val="333333"/>
          <w:sz w:val="20"/>
          <w:szCs w:val="20"/>
          <w:lang w:eastAsia="uk-UA"/>
        </w:rPr>
        <w:t>Orbis</w:t>
      </w:r>
      <w:proofErr w:type="spellEnd"/>
      <w:r w:rsidRPr="008522AC">
        <w:rPr>
          <w:rFonts w:ascii="inherit" w:eastAsia="Times New Roman" w:hAnsi="inherit" w:cs="Arial"/>
          <w:color w:val="333333"/>
          <w:sz w:val="20"/>
          <w:szCs w:val="20"/>
          <w:lang w:eastAsia="uk-UA"/>
        </w:rPr>
        <w:t xml:space="preserve"> (</w:t>
      </w:r>
      <w:proofErr w:type="spellStart"/>
      <w:r w:rsidRPr="008522AC">
        <w:rPr>
          <w:rFonts w:ascii="inherit" w:eastAsia="Times New Roman" w:hAnsi="inherit" w:cs="Arial"/>
          <w:color w:val="333333"/>
          <w:sz w:val="20"/>
          <w:szCs w:val="20"/>
          <w:lang w:eastAsia="uk-UA"/>
        </w:rPr>
        <w:t>Нідрланди</w:t>
      </w:r>
      <w:proofErr w:type="spellEnd"/>
      <w:r w:rsidRPr="008522AC">
        <w:rPr>
          <w:rFonts w:ascii="inherit" w:eastAsia="Times New Roman" w:hAnsi="inherit" w:cs="Arial"/>
          <w:color w:val="333333"/>
          <w:sz w:val="20"/>
          <w:szCs w:val="20"/>
          <w:lang w:eastAsia="uk-UA"/>
        </w:rPr>
        <w:t xml:space="preserve">), який представляє на ринку України компанія </w:t>
      </w:r>
      <w:proofErr w:type="spellStart"/>
      <w:r w:rsidRPr="008522AC">
        <w:rPr>
          <w:rFonts w:ascii="inherit" w:eastAsia="Times New Roman" w:hAnsi="inherit" w:cs="Arial"/>
          <w:color w:val="333333"/>
          <w:sz w:val="20"/>
          <w:szCs w:val="20"/>
          <w:lang w:eastAsia="uk-UA"/>
        </w:rPr>
        <w:t>Соктрейд</w:t>
      </w:r>
      <w:proofErr w:type="spellEnd"/>
      <w:r w:rsidRPr="008522AC">
        <w:rPr>
          <w:rFonts w:ascii="inherit" w:eastAsia="Times New Roman" w:hAnsi="inherit" w:cs="Arial"/>
          <w:color w:val="333333"/>
          <w:sz w:val="20"/>
          <w:szCs w:val="20"/>
          <w:lang w:eastAsia="uk-UA"/>
        </w:rPr>
        <w:t xml:space="preserve">. Ця компанія використала у своєму приладі охолодження за допомогою двигуна </w:t>
      </w:r>
      <w:proofErr w:type="spellStart"/>
      <w:r w:rsidRPr="008522AC">
        <w:rPr>
          <w:rFonts w:ascii="inherit" w:eastAsia="Times New Roman" w:hAnsi="inherit" w:cs="Arial"/>
          <w:color w:val="333333"/>
          <w:sz w:val="20"/>
          <w:szCs w:val="20"/>
          <w:lang w:eastAsia="uk-UA"/>
        </w:rPr>
        <w:t>Стірлінга</w:t>
      </w:r>
      <w:proofErr w:type="spellEnd"/>
      <w:r w:rsidRPr="008522AC">
        <w:rPr>
          <w:rFonts w:ascii="inherit" w:eastAsia="Times New Roman" w:hAnsi="inherit" w:cs="Arial"/>
          <w:color w:val="333333"/>
          <w:sz w:val="20"/>
          <w:szCs w:val="20"/>
          <w:lang w:eastAsia="uk-UA"/>
        </w:rPr>
        <w:t xml:space="preserve">, який має теоретичну можливість такого </w:t>
      </w:r>
      <w:proofErr w:type="spellStart"/>
      <w:r w:rsidRPr="008522AC">
        <w:rPr>
          <w:rFonts w:ascii="inherit" w:eastAsia="Times New Roman" w:hAnsi="inherit" w:cs="Arial"/>
          <w:color w:val="333333"/>
          <w:sz w:val="20"/>
          <w:szCs w:val="20"/>
          <w:lang w:eastAsia="uk-UA"/>
        </w:rPr>
        <w:t>глубокого</w:t>
      </w:r>
      <w:proofErr w:type="spellEnd"/>
      <w:r w:rsidRPr="008522AC">
        <w:rPr>
          <w:rFonts w:ascii="inherit" w:eastAsia="Times New Roman" w:hAnsi="inherit" w:cs="Arial"/>
          <w:color w:val="333333"/>
          <w:sz w:val="20"/>
          <w:szCs w:val="20"/>
          <w:lang w:eastAsia="uk-UA"/>
        </w:rPr>
        <w:t xml:space="preserve"> охолодження до -105 градусів. Але таке охолодження по-перше не є потрібним, а по-друге це лише теоретична можливість. Тож ми просимо переглянути вимоги тендерної документації та виправити вказаний діапазон або надати </w:t>
      </w:r>
      <w:proofErr w:type="spellStart"/>
      <w:r w:rsidRPr="008522AC">
        <w:rPr>
          <w:rFonts w:ascii="inherit" w:eastAsia="Times New Roman" w:hAnsi="inherit" w:cs="Arial"/>
          <w:color w:val="333333"/>
          <w:sz w:val="20"/>
          <w:szCs w:val="20"/>
          <w:lang w:eastAsia="uk-UA"/>
        </w:rPr>
        <w:t>розгрнуте</w:t>
      </w:r>
      <w:proofErr w:type="spellEnd"/>
      <w:r w:rsidRPr="008522AC">
        <w:rPr>
          <w:rFonts w:ascii="inherit" w:eastAsia="Times New Roman" w:hAnsi="inherit" w:cs="Arial"/>
          <w:color w:val="333333"/>
          <w:sz w:val="20"/>
          <w:szCs w:val="20"/>
          <w:lang w:eastAsia="uk-UA"/>
        </w:rPr>
        <w:t xml:space="preserve"> пояснення щодо необхідності охолодження до -105 градусів. </w:t>
      </w:r>
      <w:proofErr w:type="spellStart"/>
      <w:r w:rsidRPr="008522AC">
        <w:rPr>
          <w:rFonts w:ascii="inherit" w:eastAsia="Times New Roman" w:hAnsi="inherit" w:cs="Arial"/>
          <w:color w:val="333333"/>
          <w:sz w:val="20"/>
          <w:szCs w:val="20"/>
          <w:lang w:eastAsia="uk-UA"/>
        </w:rPr>
        <w:t>Оскільке</w:t>
      </w:r>
      <w:proofErr w:type="spellEnd"/>
      <w:r w:rsidRPr="008522AC">
        <w:rPr>
          <w:rFonts w:ascii="inherit" w:eastAsia="Times New Roman" w:hAnsi="inherit" w:cs="Arial"/>
          <w:color w:val="333333"/>
          <w:sz w:val="20"/>
          <w:szCs w:val="20"/>
          <w:lang w:eastAsia="uk-UA"/>
        </w:rPr>
        <w:t xml:space="preserve"> в іншому випадку ця вимога буде ні чим іншим як лобіювання одного виробника (компанія </w:t>
      </w:r>
      <w:proofErr w:type="spellStart"/>
      <w:r w:rsidRPr="008522AC">
        <w:rPr>
          <w:rFonts w:ascii="inherit" w:eastAsia="Times New Roman" w:hAnsi="inherit" w:cs="Arial"/>
          <w:color w:val="333333"/>
          <w:sz w:val="20"/>
          <w:szCs w:val="20"/>
          <w:lang w:eastAsia="uk-UA"/>
        </w:rPr>
        <w:t>Orbis</w:t>
      </w:r>
      <w:proofErr w:type="spellEnd"/>
      <w:r w:rsidRPr="008522AC">
        <w:rPr>
          <w:rFonts w:ascii="inherit" w:eastAsia="Times New Roman" w:hAnsi="inherit" w:cs="Arial"/>
          <w:color w:val="333333"/>
          <w:sz w:val="20"/>
          <w:szCs w:val="20"/>
          <w:lang w:eastAsia="uk-UA"/>
        </w:rPr>
        <w:t xml:space="preserve"> та їх представник </w:t>
      </w:r>
      <w:proofErr w:type="spellStart"/>
      <w:r w:rsidRPr="008522AC">
        <w:rPr>
          <w:rFonts w:ascii="inherit" w:eastAsia="Times New Roman" w:hAnsi="inherit" w:cs="Arial"/>
          <w:color w:val="333333"/>
          <w:sz w:val="20"/>
          <w:szCs w:val="20"/>
          <w:lang w:eastAsia="uk-UA"/>
        </w:rPr>
        <w:t>Соктрейд</w:t>
      </w:r>
      <w:proofErr w:type="spellEnd"/>
      <w:r w:rsidRPr="008522AC">
        <w:rPr>
          <w:rFonts w:ascii="inherit" w:eastAsia="Times New Roman" w:hAnsi="inherit" w:cs="Arial"/>
          <w:color w:val="333333"/>
          <w:sz w:val="20"/>
          <w:szCs w:val="20"/>
          <w:lang w:eastAsia="uk-UA"/>
        </w:rPr>
        <w:t>), що призведе до закупівлі із завищеною вартістю, порушить принципи прозорості та буде марнотратством державних коштів</w:t>
      </w:r>
    </w:p>
    <w:p w:rsidR="008522AC" w:rsidRPr="008522AC" w:rsidRDefault="008522AC" w:rsidP="008522AC">
      <w:pPr>
        <w:shd w:val="clear" w:color="auto" w:fill="FFFFFF"/>
        <w:spacing w:line="240" w:lineRule="auto"/>
        <w:textAlignment w:val="top"/>
        <w:rPr>
          <w:rFonts w:ascii="inherit" w:eastAsia="Times New Roman" w:hAnsi="inherit" w:cs="Arial"/>
          <w:b/>
          <w:bCs/>
          <w:color w:val="333333"/>
          <w:sz w:val="20"/>
          <w:szCs w:val="20"/>
          <w:lang w:eastAsia="uk-UA"/>
        </w:rPr>
      </w:pPr>
      <w:r w:rsidRPr="008522AC">
        <w:rPr>
          <w:rFonts w:ascii="inherit" w:eastAsia="Times New Roman" w:hAnsi="inherit" w:cs="Arial"/>
          <w:b/>
          <w:bCs/>
          <w:color w:val="333333"/>
          <w:sz w:val="20"/>
          <w:szCs w:val="20"/>
          <w:bdr w:val="none" w:sz="0" w:space="0" w:color="auto" w:frame="1"/>
          <w:shd w:val="clear" w:color="auto" w:fill="FFFFFF"/>
          <w:lang w:eastAsia="uk-UA"/>
        </w:rPr>
        <w:t>Дати подачі:</w:t>
      </w:r>
    </w:p>
    <w:p w:rsidR="008522AC" w:rsidRPr="008522AC" w:rsidRDefault="008522AC" w:rsidP="008522AC">
      <w:pPr>
        <w:shd w:val="clear" w:color="auto" w:fill="FFFFFF"/>
        <w:spacing w:after="0" w:line="240" w:lineRule="auto"/>
        <w:textAlignment w:val="baseline"/>
        <w:rPr>
          <w:rFonts w:ascii="inherit" w:eastAsia="Times New Roman" w:hAnsi="inherit" w:cs="Arial"/>
          <w:color w:val="333333"/>
          <w:sz w:val="20"/>
          <w:szCs w:val="20"/>
          <w:lang w:eastAsia="uk-UA"/>
        </w:rPr>
      </w:pPr>
      <w:r w:rsidRPr="008522AC">
        <w:rPr>
          <w:rFonts w:ascii="inherit" w:eastAsia="Times New Roman" w:hAnsi="inherit" w:cs="Arial"/>
          <w:color w:val="333333"/>
          <w:sz w:val="20"/>
          <w:szCs w:val="20"/>
          <w:lang w:eastAsia="uk-UA"/>
        </w:rPr>
        <w:t> </w:t>
      </w:r>
    </w:p>
    <w:p w:rsidR="008522AC" w:rsidRPr="008522AC" w:rsidRDefault="008522AC" w:rsidP="008522AC">
      <w:pPr>
        <w:shd w:val="clear" w:color="auto" w:fill="FFFFFF"/>
        <w:spacing w:line="240" w:lineRule="auto"/>
        <w:textAlignment w:val="top"/>
        <w:rPr>
          <w:rFonts w:ascii="inherit" w:eastAsia="Times New Roman" w:hAnsi="inherit" w:cs="Arial"/>
          <w:color w:val="333333"/>
          <w:sz w:val="20"/>
          <w:szCs w:val="20"/>
          <w:lang w:eastAsia="uk-UA"/>
        </w:rPr>
      </w:pPr>
      <w:r w:rsidRPr="008522AC">
        <w:rPr>
          <w:rFonts w:ascii="inherit" w:eastAsia="Times New Roman" w:hAnsi="inherit" w:cs="Arial"/>
          <w:color w:val="333333"/>
          <w:sz w:val="20"/>
          <w:szCs w:val="20"/>
          <w:bdr w:val="none" w:sz="0" w:space="0" w:color="auto" w:frame="1"/>
          <w:shd w:val="clear" w:color="auto" w:fill="FFFFFF"/>
          <w:lang w:eastAsia="uk-UA"/>
        </w:rPr>
        <w:t>31 трав. 15:27</w:t>
      </w:r>
    </w:p>
    <w:p w:rsidR="008522AC" w:rsidRPr="008522AC" w:rsidRDefault="008522AC" w:rsidP="008522AC">
      <w:pPr>
        <w:shd w:val="clear" w:color="auto" w:fill="FFFFFF"/>
        <w:spacing w:line="240" w:lineRule="auto"/>
        <w:textAlignment w:val="top"/>
        <w:rPr>
          <w:rFonts w:ascii="inherit" w:eastAsia="Times New Roman" w:hAnsi="inherit" w:cs="Arial"/>
          <w:b/>
          <w:bCs/>
          <w:color w:val="333333"/>
          <w:sz w:val="20"/>
          <w:szCs w:val="20"/>
          <w:lang w:eastAsia="uk-UA"/>
        </w:rPr>
      </w:pPr>
      <w:r w:rsidRPr="008522AC">
        <w:rPr>
          <w:rFonts w:ascii="inherit" w:eastAsia="Times New Roman" w:hAnsi="inherit" w:cs="Arial"/>
          <w:b/>
          <w:bCs/>
          <w:color w:val="333333"/>
          <w:sz w:val="20"/>
          <w:szCs w:val="20"/>
          <w:bdr w:val="none" w:sz="0" w:space="0" w:color="auto" w:frame="1"/>
          <w:shd w:val="clear" w:color="auto" w:fill="FFFFFF"/>
          <w:lang w:eastAsia="uk-UA"/>
        </w:rPr>
        <w:t>Дата зміни:</w:t>
      </w:r>
    </w:p>
    <w:p w:rsidR="008522AC" w:rsidRPr="008522AC" w:rsidRDefault="008522AC" w:rsidP="008522AC">
      <w:pPr>
        <w:shd w:val="clear" w:color="auto" w:fill="FFFFFF"/>
        <w:spacing w:after="0" w:line="240" w:lineRule="auto"/>
        <w:textAlignment w:val="baseline"/>
        <w:rPr>
          <w:rFonts w:ascii="inherit" w:eastAsia="Times New Roman" w:hAnsi="inherit" w:cs="Arial"/>
          <w:color w:val="333333"/>
          <w:sz w:val="20"/>
          <w:szCs w:val="20"/>
          <w:lang w:eastAsia="uk-UA"/>
        </w:rPr>
      </w:pPr>
      <w:r w:rsidRPr="008522AC">
        <w:rPr>
          <w:rFonts w:ascii="inherit" w:eastAsia="Times New Roman" w:hAnsi="inherit" w:cs="Arial"/>
          <w:color w:val="333333"/>
          <w:sz w:val="20"/>
          <w:szCs w:val="20"/>
          <w:lang w:eastAsia="uk-UA"/>
        </w:rPr>
        <w:t> </w:t>
      </w:r>
    </w:p>
    <w:p w:rsidR="008522AC" w:rsidRPr="008522AC" w:rsidRDefault="008522AC" w:rsidP="008522AC">
      <w:pPr>
        <w:shd w:val="clear" w:color="auto" w:fill="FFFFFF"/>
        <w:spacing w:line="240" w:lineRule="auto"/>
        <w:textAlignment w:val="top"/>
        <w:rPr>
          <w:rFonts w:ascii="inherit" w:eastAsia="Times New Roman" w:hAnsi="inherit" w:cs="Arial"/>
          <w:color w:val="333333"/>
          <w:sz w:val="20"/>
          <w:szCs w:val="20"/>
          <w:lang w:eastAsia="uk-UA"/>
        </w:rPr>
      </w:pPr>
      <w:r w:rsidRPr="008522AC">
        <w:rPr>
          <w:rFonts w:ascii="inherit" w:eastAsia="Times New Roman" w:hAnsi="inherit" w:cs="Arial"/>
          <w:color w:val="333333"/>
          <w:sz w:val="20"/>
          <w:szCs w:val="20"/>
          <w:bdr w:val="none" w:sz="0" w:space="0" w:color="auto" w:frame="1"/>
          <w:shd w:val="clear" w:color="auto" w:fill="FFFFFF"/>
          <w:lang w:eastAsia="uk-UA"/>
        </w:rPr>
        <w:t>3 черв. 16:36</w:t>
      </w:r>
    </w:p>
    <w:p w:rsidR="008522AC" w:rsidRPr="008522AC" w:rsidRDefault="008522AC" w:rsidP="008522AC">
      <w:pPr>
        <w:shd w:val="clear" w:color="auto" w:fill="FFFFFF"/>
        <w:spacing w:line="240" w:lineRule="auto"/>
        <w:textAlignment w:val="top"/>
        <w:rPr>
          <w:rFonts w:ascii="inherit" w:eastAsia="Times New Roman" w:hAnsi="inherit" w:cs="Arial"/>
          <w:b/>
          <w:bCs/>
          <w:color w:val="333333"/>
          <w:sz w:val="20"/>
          <w:szCs w:val="20"/>
          <w:lang w:eastAsia="uk-UA"/>
        </w:rPr>
      </w:pPr>
      <w:r w:rsidRPr="008522AC">
        <w:rPr>
          <w:rFonts w:ascii="inherit" w:eastAsia="Times New Roman" w:hAnsi="inherit" w:cs="Arial"/>
          <w:b/>
          <w:bCs/>
          <w:color w:val="333333"/>
          <w:sz w:val="20"/>
          <w:szCs w:val="20"/>
          <w:bdr w:val="none" w:sz="0" w:space="0" w:color="auto" w:frame="1"/>
          <w:shd w:val="clear" w:color="auto" w:fill="FFFFFF"/>
          <w:lang w:eastAsia="uk-UA"/>
        </w:rPr>
        <w:t>Тип скарги:</w:t>
      </w:r>
    </w:p>
    <w:p w:rsidR="008522AC" w:rsidRPr="008522AC" w:rsidRDefault="008522AC" w:rsidP="008522AC">
      <w:pPr>
        <w:shd w:val="clear" w:color="auto" w:fill="FFFFFF"/>
        <w:spacing w:after="0" w:line="240" w:lineRule="auto"/>
        <w:textAlignment w:val="baseline"/>
        <w:rPr>
          <w:rFonts w:ascii="inherit" w:eastAsia="Times New Roman" w:hAnsi="inherit" w:cs="Arial"/>
          <w:color w:val="333333"/>
          <w:sz w:val="20"/>
          <w:szCs w:val="20"/>
          <w:lang w:eastAsia="uk-UA"/>
        </w:rPr>
      </w:pPr>
      <w:r w:rsidRPr="008522AC">
        <w:rPr>
          <w:rFonts w:ascii="inherit" w:eastAsia="Times New Roman" w:hAnsi="inherit" w:cs="Arial"/>
          <w:color w:val="333333"/>
          <w:sz w:val="20"/>
          <w:szCs w:val="20"/>
          <w:lang w:eastAsia="uk-UA"/>
        </w:rPr>
        <w:t> </w:t>
      </w:r>
    </w:p>
    <w:p w:rsidR="008522AC" w:rsidRPr="008522AC" w:rsidRDefault="008522AC" w:rsidP="008522AC">
      <w:pPr>
        <w:shd w:val="clear" w:color="auto" w:fill="FFFFFF"/>
        <w:spacing w:line="240" w:lineRule="auto"/>
        <w:textAlignment w:val="top"/>
        <w:rPr>
          <w:rFonts w:ascii="inherit" w:eastAsia="Times New Roman" w:hAnsi="inherit" w:cs="Arial"/>
          <w:color w:val="333333"/>
          <w:sz w:val="20"/>
          <w:szCs w:val="20"/>
          <w:lang w:eastAsia="uk-UA"/>
        </w:rPr>
      </w:pPr>
      <w:r w:rsidRPr="008522AC">
        <w:rPr>
          <w:rFonts w:ascii="inherit" w:eastAsia="Times New Roman" w:hAnsi="inherit" w:cs="Arial"/>
          <w:color w:val="333333"/>
          <w:sz w:val="20"/>
          <w:szCs w:val="20"/>
          <w:bdr w:val="none" w:sz="0" w:space="0" w:color="auto" w:frame="1"/>
          <w:shd w:val="clear" w:color="auto" w:fill="FFFFFF"/>
          <w:lang w:eastAsia="uk-UA"/>
        </w:rPr>
        <w:t>оскарження умов тендера</w:t>
      </w:r>
    </w:p>
    <w:p w:rsidR="008522AC" w:rsidRPr="008522AC" w:rsidRDefault="008522AC" w:rsidP="008522AC">
      <w:pPr>
        <w:shd w:val="clear" w:color="auto" w:fill="FFFFFF"/>
        <w:spacing w:line="240" w:lineRule="auto"/>
        <w:textAlignment w:val="top"/>
        <w:rPr>
          <w:rFonts w:ascii="inherit" w:eastAsia="Times New Roman" w:hAnsi="inherit" w:cs="Arial"/>
          <w:b/>
          <w:bCs/>
          <w:color w:val="333333"/>
          <w:sz w:val="20"/>
          <w:szCs w:val="20"/>
          <w:lang w:eastAsia="uk-UA"/>
        </w:rPr>
      </w:pPr>
      <w:r w:rsidRPr="008522AC">
        <w:rPr>
          <w:rFonts w:ascii="inherit" w:eastAsia="Times New Roman" w:hAnsi="inherit" w:cs="Arial"/>
          <w:b/>
          <w:bCs/>
          <w:color w:val="333333"/>
          <w:sz w:val="20"/>
          <w:szCs w:val="20"/>
          <w:bdr w:val="none" w:sz="0" w:space="0" w:color="auto" w:frame="1"/>
          <w:shd w:val="clear" w:color="auto" w:fill="FFFFFF"/>
          <w:lang w:eastAsia="uk-UA"/>
        </w:rPr>
        <w:t>ID:</w:t>
      </w:r>
    </w:p>
    <w:p w:rsidR="008522AC" w:rsidRPr="008522AC" w:rsidRDefault="008522AC" w:rsidP="008522AC">
      <w:pPr>
        <w:shd w:val="clear" w:color="auto" w:fill="FFFFFF"/>
        <w:spacing w:after="0" w:line="240" w:lineRule="auto"/>
        <w:textAlignment w:val="baseline"/>
        <w:rPr>
          <w:rFonts w:ascii="inherit" w:eastAsia="Times New Roman" w:hAnsi="inherit" w:cs="Arial"/>
          <w:color w:val="333333"/>
          <w:sz w:val="20"/>
          <w:szCs w:val="20"/>
          <w:lang w:eastAsia="uk-UA"/>
        </w:rPr>
      </w:pPr>
      <w:r w:rsidRPr="008522AC">
        <w:rPr>
          <w:rFonts w:ascii="inherit" w:eastAsia="Times New Roman" w:hAnsi="inherit" w:cs="Arial"/>
          <w:color w:val="333333"/>
          <w:sz w:val="20"/>
          <w:szCs w:val="20"/>
          <w:lang w:eastAsia="uk-UA"/>
        </w:rPr>
        <w:t> </w:t>
      </w:r>
    </w:p>
    <w:p w:rsidR="008522AC" w:rsidRPr="008522AC" w:rsidRDefault="008522AC" w:rsidP="008522AC">
      <w:pPr>
        <w:shd w:val="clear" w:color="auto" w:fill="FFFFFF"/>
        <w:spacing w:line="240" w:lineRule="auto"/>
        <w:textAlignment w:val="top"/>
        <w:rPr>
          <w:rFonts w:ascii="inherit" w:eastAsia="Times New Roman" w:hAnsi="inherit" w:cs="Arial"/>
          <w:color w:val="333333"/>
          <w:sz w:val="20"/>
          <w:szCs w:val="20"/>
          <w:lang w:eastAsia="uk-UA"/>
        </w:rPr>
      </w:pPr>
      <w:r w:rsidRPr="008522AC">
        <w:rPr>
          <w:rFonts w:ascii="inherit" w:eastAsia="Times New Roman" w:hAnsi="inherit" w:cs="Arial"/>
          <w:color w:val="333333"/>
          <w:sz w:val="20"/>
          <w:szCs w:val="20"/>
          <w:bdr w:val="none" w:sz="0" w:space="0" w:color="auto" w:frame="1"/>
          <w:shd w:val="clear" w:color="auto" w:fill="FFFFFF"/>
          <w:lang w:eastAsia="uk-UA"/>
        </w:rPr>
        <w:t>c45a3d83e1bb472f9b69e4d47ee59c56</w:t>
      </w:r>
    </w:p>
    <w:p w:rsidR="008522AC" w:rsidRPr="008522AC" w:rsidRDefault="008522AC" w:rsidP="008522AC">
      <w:pPr>
        <w:shd w:val="clear" w:color="auto" w:fill="FFFFFF"/>
        <w:spacing w:line="240" w:lineRule="auto"/>
        <w:textAlignment w:val="top"/>
        <w:rPr>
          <w:rFonts w:ascii="inherit" w:eastAsia="Times New Roman" w:hAnsi="inherit" w:cs="Arial"/>
          <w:b/>
          <w:bCs/>
          <w:color w:val="333333"/>
          <w:sz w:val="20"/>
          <w:szCs w:val="20"/>
          <w:lang w:eastAsia="uk-UA"/>
        </w:rPr>
      </w:pPr>
      <w:r w:rsidRPr="008522AC">
        <w:rPr>
          <w:rFonts w:ascii="inherit" w:eastAsia="Times New Roman" w:hAnsi="inherit" w:cs="Arial"/>
          <w:b/>
          <w:bCs/>
          <w:color w:val="333333"/>
          <w:sz w:val="20"/>
          <w:szCs w:val="20"/>
          <w:bdr w:val="none" w:sz="0" w:space="0" w:color="auto" w:frame="1"/>
          <w:shd w:val="clear" w:color="auto" w:fill="FFFFFF"/>
          <w:lang w:eastAsia="uk-UA"/>
        </w:rPr>
        <w:t>Ідентифікатор скарги:</w:t>
      </w:r>
    </w:p>
    <w:p w:rsidR="008522AC" w:rsidRPr="008522AC" w:rsidRDefault="008522AC" w:rsidP="008522AC">
      <w:pPr>
        <w:shd w:val="clear" w:color="auto" w:fill="FFFFFF"/>
        <w:spacing w:after="0" w:line="240" w:lineRule="auto"/>
        <w:textAlignment w:val="baseline"/>
        <w:rPr>
          <w:rFonts w:ascii="inherit" w:eastAsia="Times New Roman" w:hAnsi="inherit" w:cs="Arial"/>
          <w:color w:val="333333"/>
          <w:sz w:val="20"/>
          <w:szCs w:val="20"/>
          <w:lang w:eastAsia="uk-UA"/>
        </w:rPr>
      </w:pPr>
      <w:r w:rsidRPr="008522AC">
        <w:rPr>
          <w:rFonts w:ascii="inherit" w:eastAsia="Times New Roman" w:hAnsi="inherit" w:cs="Arial"/>
          <w:color w:val="333333"/>
          <w:sz w:val="20"/>
          <w:szCs w:val="20"/>
          <w:lang w:eastAsia="uk-UA"/>
        </w:rPr>
        <w:t> </w:t>
      </w:r>
    </w:p>
    <w:p w:rsidR="008522AC" w:rsidRPr="008522AC" w:rsidRDefault="008522AC" w:rsidP="008522AC">
      <w:pPr>
        <w:shd w:val="clear" w:color="auto" w:fill="FFFFFF"/>
        <w:spacing w:line="240" w:lineRule="auto"/>
        <w:textAlignment w:val="top"/>
        <w:rPr>
          <w:rFonts w:ascii="inherit" w:eastAsia="Times New Roman" w:hAnsi="inherit" w:cs="Arial"/>
          <w:color w:val="333333"/>
          <w:sz w:val="20"/>
          <w:szCs w:val="20"/>
          <w:lang w:eastAsia="uk-UA"/>
        </w:rPr>
      </w:pPr>
      <w:r w:rsidRPr="008522AC">
        <w:rPr>
          <w:rFonts w:ascii="inherit" w:eastAsia="Times New Roman" w:hAnsi="inherit" w:cs="Arial"/>
          <w:color w:val="333333"/>
          <w:sz w:val="20"/>
          <w:szCs w:val="20"/>
          <w:bdr w:val="none" w:sz="0" w:space="0" w:color="auto" w:frame="1"/>
          <w:shd w:val="clear" w:color="auto" w:fill="FFFFFF"/>
          <w:lang w:eastAsia="uk-UA"/>
        </w:rPr>
        <w:t>UA-2018-05-25-000496-a.c7</w:t>
      </w:r>
    </w:p>
    <w:p w:rsidR="008522AC" w:rsidRPr="008522AC" w:rsidRDefault="008522AC" w:rsidP="008522AC">
      <w:pPr>
        <w:shd w:val="clear" w:color="auto" w:fill="FFFFFF"/>
        <w:spacing w:line="240" w:lineRule="auto"/>
        <w:textAlignment w:val="baseline"/>
        <w:rPr>
          <w:rFonts w:ascii="inherit" w:eastAsia="Times New Roman" w:hAnsi="inherit" w:cs="Arial"/>
          <w:b/>
          <w:bCs/>
          <w:color w:val="333333"/>
          <w:sz w:val="24"/>
          <w:szCs w:val="24"/>
          <w:lang w:eastAsia="uk-UA"/>
        </w:rPr>
      </w:pPr>
      <w:r w:rsidRPr="008522AC">
        <w:rPr>
          <w:rFonts w:ascii="inherit" w:eastAsia="Times New Roman" w:hAnsi="inherit" w:cs="Arial"/>
          <w:b/>
          <w:bCs/>
          <w:color w:val="333333"/>
          <w:sz w:val="24"/>
          <w:szCs w:val="24"/>
          <w:lang w:eastAsia="uk-UA"/>
        </w:rPr>
        <w:t>Рішення замовника</w:t>
      </w:r>
    </w:p>
    <w:p w:rsidR="008522AC" w:rsidRPr="008522AC" w:rsidRDefault="008522AC" w:rsidP="008522AC">
      <w:pPr>
        <w:shd w:val="clear" w:color="auto" w:fill="FFFFFF"/>
        <w:spacing w:line="240" w:lineRule="auto"/>
        <w:textAlignment w:val="top"/>
        <w:rPr>
          <w:rFonts w:ascii="inherit" w:eastAsia="Times New Roman" w:hAnsi="inherit" w:cs="Arial"/>
          <w:b/>
          <w:bCs/>
          <w:color w:val="333333"/>
          <w:sz w:val="20"/>
          <w:szCs w:val="20"/>
          <w:lang w:eastAsia="uk-UA"/>
        </w:rPr>
      </w:pPr>
      <w:r w:rsidRPr="008522AC">
        <w:rPr>
          <w:rFonts w:ascii="inherit" w:eastAsia="Times New Roman" w:hAnsi="inherit" w:cs="Arial"/>
          <w:b/>
          <w:bCs/>
          <w:color w:val="333333"/>
          <w:sz w:val="20"/>
          <w:szCs w:val="20"/>
          <w:bdr w:val="none" w:sz="0" w:space="0" w:color="auto" w:frame="1"/>
          <w:shd w:val="clear" w:color="auto" w:fill="FFFFFF"/>
          <w:lang w:eastAsia="uk-UA"/>
        </w:rPr>
        <w:t>Дата прийняття рішення:</w:t>
      </w:r>
    </w:p>
    <w:p w:rsidR="008522AC" w:rsidRPr="008522AC" w:rsidRDefault="008522AC" w:rsidP="008522AC">
      <w:pPr>
        <w:shd w:val="clear" w:color="auto" w:fill="FFFFFF"/>
        <w:spacing w:after="0" w:line="240" w:lineRule="auto"/>
        <w:textAlignment w:val="baseline"/>
        <w:rPr>
          <w:rFonts w:ascii="inherit" w:eastAsia="Times New Roman" w:hAnsi="inherit" w:cs="Arial"/>
          <w:color w:val="333333"/>
          <w:sz w:val="20"/>
          <w:szCs w:val="20"/>
          <w:lang w:eastAsia="uk-UA"/>
        </w:rPr>
      </w:pPr>
      <w:r w:rsidRPr="008522AC">
        <w:rPr>
          <w:rFonts w:ascii="inherit" w:eastAsia="Times New Roman" w:hAnsi="inherit" w:cs="Arial"/>
          <w:color w:val="333333"/>
          <w:sz w:val="20"/>
          <w:szCs w:val="20"/>
          <w:lang w:eastAsia="uk-UA"/>
        </w:rPr>
        <w:t> </w:t>
      </w:r>
    </w:p>
    <w:p w:rsidR="008522AC" w:rsidRPr="008522AC" w:rsidRDefault="008522AC" w:rsidP="008522AC">
      <w:pPr>
        <w:shd w:val="clear" w:color="auto" w:fill="FFFFFF"/>
        <w:spacing w:line="240" w:lineRule="auto"/>
        <w:textAlignment w:val="top"/>
        <w:rPr>
          <w:rFonts w:ascii="inherit" w:eastAsia="Times New Roman" w:hAnsi="inherit" w:cs="Arial"/>
          <w:color w:val="333333"/>
          <w:sz w:val="20"/>
          <w:szCs w:val="20"/>
          <w:lang w:eastAsia="uk-UA"/>
        </w:rPr>
      </w:pPr>
      <w:r w:rsidRPr="008522AC">
        <w:rPr>
          <w:rFonts w:ascii="inherit" w:eastAsia="Times New Roman" w:hAnsi="inherit" w:cs="Arial"/>
          <w:color w:val="333333"/>
          <w:sz w:val="20"/>
          <w:szCs w:val="20"/>
          <w:bdr w:val="none" w:sz="0" w:space="0" w:color="auto" w:frame="1"/>
          <w:shd w:val="clear" w:color="auto" w:fill="FFFFFF"/>
          <w:lang w:eastAsia="uk-UA"/>
        </w:rPr>
        <w:t>31 трав. 16:34</w:t>
      </w:r>
    </w:p>
    <w:p w:rsidR="008522AC" w:rsidRPr="008522AC" w:rsidRDefault="008522AC" w:rsidP="008522AC">
      <w:pPr>
        <w:shd w:val="clear" w:color="auto" w:fill="FFFFFF"/>
        <w:spacing w:line="240" w:lineRule="auto"/>
        <w:textAlignment w:val="top"/>
        <w:rPr>
          <w:rFonts w:ascii="inherit" w:eastAsia="Times New Roman" w:hAnsi="inherit" w:cs="Arial"/>
          <w:b/>
          <w:bCs/>
          <w:color w:val="333333"/>
          <w:sz w:val="20"/>
          <w:szCs w:val="20"/>
          <w:lang w:eastAsia="uk-UA"/>
        </w:rPr>
      </w:pPr>
      <w:r w:rsidRPr="008522AC">
        <w:rPr>
          <w:rFonts w:ascii="inherit" w:eastAsia="Times New Roman" w:hAnsi="inherit" w:cs="Arial"/>
          <w:b/>
          <w:bCs/>
          <w:color w:val="333333"/>
          <w:sz w:val="20"/>
          <w:szCs w:val="20"/>
          <w:bdr w:val="none" w:sz="0" w:space="0" w:color="auto" w:frame="1"/>
          <w:shd w:val="clear" w:color="auto" w:fill="FFFFFF"/>
          <w:lang w:eastAsia="uk-UA"/>
        </w:rPr>
        <w:t>Статус:</w:t>
      </w:r>
    </w:p>
    <w:p w:rsidR="008522AC" w:rsidRPr="008522AC" w:rsidRDefault="008522AC" w:rsidP="008522AC">
      <w:pPr>
        <w:shd w:val="clear" w:color="auto" w:fill="FFFFFF"/>
        <w:spacing w:after="0" w:line="240" w:lineRule="auto"/>
        <w:textAlignment w:val="baseline"/>
        <w:rPr>
          <w:rFonts w:ascii="inherit" w:eastAsia="Times New Roman" w:hAnsi="inherit" w:cs="Arial"/>
          <w:color w:val="333333"/>
          <w:sz w:val="20"/>
          <w:szCs w:val="20"/>
          <w:lang w:eastAsia="uk-UA"/>
        </w:rPr>
      </w:pPr>
      <w:r w:rsidRPr="008522AC">
        <w:rPr>
          <w:rFonts w:ascii="inherit" w:eastAsia="Times New Roman" w:hAnsi="inherit" w:cs="Arial"/>
          <w:color w:val="333333"/>
          <w:sz w:val="20"/>
          <w:szCs w:val="20"/>
          <w:lang w:eastAsia="uk-UA"/>
        </w:rPr>
        <w:t> </w:t>
      </w:r>
    </w:p>
    <w:p w:rsidR="008522AC" w:rsidRPr="008522AC" w:rsidRDefault="008522AC" w:rsidP="008522AC">
      <w:pPr>
        <w:shd w:val="clear" w:color="auto" w:fill="FFFFFF"/>
        <w:spacing w:line="240" w:lineRule="auto"/>
        <w:textAlignment w:val="top"/>
        <w:rPr>
          <w:rFonts w:ascii="inherit" w:eastAsia="Times New Roman" w:hAnsi="inherit" w:cs="Arial"/>
          <w:color w:val="333333"/>
          <w:sz w:val="20"/>
          <w:szCs w:val="20"/>
          <w:lang w:eastAsia="uk-UA"/>
        </w:rPr>
      </w:pPr>
      <w:r w:rsidRPr="008522AC">
        <w:rPr>
          <w:rFonts w:ascii="inherit" w:eastAsia="Times New Roman" w:hAnsi="inherit" w:cs="Arial"/>
          <w:color w:val="333333"/>
          <w:sz w:val="20"/>
          <w:szCs w:val="20"/>
          <w:bdr w:val="none" w:sz="0" w:space="0" w:color="auto" w:frame="1"/>
          <w:shd w:val="clear" w:color="auto" w:fill="FFFFFF"/>
          <w:lang w:eastAsia="uk-UA"/>
        </w:rPr>
        <w:t>недійсна</w:t>
      </w:r>
    </w:p>
    <w:p w:rsidR="008522AC" w:rsidRPr="008522AC" w:rsidRDefault="008522AC" w:rsidP="008522AC">
      <w:pPr>
        <w:shd w:val="clear" w:color="auto" w:fill="FFFFFF"/>
        <w:spacing w:after="0" w:line="240" w:lineRule="auto"/>
        <w:textAlignment w:val="baseline"/>
        <w:rPr>
          <w:rFonts w:ascii="Arial" w:eastAsia="Times New Roman" w:hAnsi="Arial" w:cs="Arial"/>
          <w:color w:val="333333"/>
          <w:sz w:val="20"/>
          <w:szCs w:val="20"/>
          <w:lang w:eastAsia="uk-UA"/>
        </w:rPr>
      </w:pPr>
      <w:r w:rsidRPr="008522AC">
        <w:rPr>
          <w:rFonts w:ascii="Arial" w:eastAsia="Times New Roman" w:hAnsi="Arial" w:cs="Arial"/>
          <w:color w:val="333333"/>
          <w:sz w:val="20"/>
          <w:szCs w:val="20"/>
          <w:lang w:eastAsia="uk-UA"/>
        </w:rPr>
        <w:t>Визначення потрібності та застосування приладу не є прерогативою та обов'язком продавця. Виходячи з Ваших запитань та вимог, у вашої компанії є в наявності прилад, якій не підпадає під вимоги. На даний час проходить модернізація наших лабораторій (проаналізувавши наші закупівлі, Ви можете це побачити), зрозуміло, що модернізація включає в себе закупівлю приладів з кращими характеристиками а не гіршими. Також звертаємо увагу, що Ви не ознайомились уважно з документацією закупівлі.</w:t>
      </w:r>
    </w:p>
    <w:p w:rsidR="008522AC" w:rsidRPr="008522AC" w:rsidRDefault="008522AC" w:rsidP="008522AC">
      <w:pPr>
        <w:shd w:val="clear" w:color="auto" w:fill="FFFFFF"/>
        <w:spacing w:line="240" w:lineRule="auto"/>
        <w:textAlignment w:val="baseline"/>
        <w:rPr>
          <w:rFonts w:ascii="inherit" w:eastAsia="Times New Roman" w:hAnsi="inherit" w:cs="Arial"/>
          <w:b/>
          <w:bCs/>
          <w:color w:val="333333"/>
          <w:sz w:val="24"/>
          <w:szCs w:val="24"/>
          <w:lang w:eastAsia="uk-UA"/>
        </w:rPr>
      </w:pPr>
      <w:r w:rsidRPr="008522AC">
        <w:rPr>
          <w:rFonts w:ascii="inherit" w:eastAsia="Times New Roman" w:hAnsi="inherit" w:cs="Arial"/>
          <w:b/>
          <w:bCs/>
          <w:color w:val="333333"/>
          <w:sz w:val="24"/>
          <w:szCs w:val="24"/>
          <w:lang w:eastAsia="uk-UA"/>
        </w:rPr>
        <w:t>Автор</w:t>
      </w:r>
    </w:p>
    <w:p w:rsidR="008522AC" w:rsidRPr="008522AC" w:rsidRDefault="008522AC" w:rsidP="008522AC">
      <w:pPr>
        <w:shd w:val="clear" w:color="auto" w:fill="FFFFFF"/>
        <w:spacing w:after="0" w:line="240" w:lineRule="auto"/>
        <w:textAlignment w:val="baseline"/>
        <w:rPr>
          <w:rFonts w:ascii="Arial" w:eastAsia="Times New Roman" w:hAnsi="Arial" w:cs="Arial"/>
          <w:color w:val="333333"/>
          <w:sz w:val="20"/>
          <w:szCs w:val="20"/>
          <w:lang w:eastAsia="uk-UA"/>
        </w:rPr>
      </w:pPr>
      <w:r w:rsidRPr="008522AC">
        <w:rPr>
          <w:rFonts w:ascii="Arial" w:eastAsia="Times New Roman" w:hAnsi="Arial" w:cs="Arial"/>
          <w:color w:val="333333"/>
          <w:sz w:val="20"/>
          <w:szCs w:val="20"/>
          <w:lang w:eastAsia="uk-UA"/>
        </w:rPr>
        <w:t>в поточному статусі інформація про автора не доступна</w:t>
      </w:r>
    </w:p>
    <w:p w:rsidR="008522AC" w:rsidRPr="008522AC" w:rsidRDefault="008522AC" w:rsidP="008522AC">
      <w:pPr>
        <w:shd w:val="clear" w:color="auto" w:fill="FFFFFF"/>
        <w:spacing w:line="240" w:lineRule="auto"/>
        <w:textAlignment w:val="baseline"/>
        <w:rPr>
          <w:rFonts w:ascii="inherit" w:eastAsia="Times New Roman" w:hAnsi="inherit" w:cs="Arial"/>
          <w:b/>
          <w:bCs/>
          <w:color w:val="333333"/>
          <w:sz w:val="24"/>
          <w:szCs w:val="24"/>
          <w:lang w:eastAsia="uk-UA"/>
        </w:rPr>
      </w:pPr>
      <w:r w:rsidRPr="008522AC">
        <w:rPr>
          <w:rFonts w:ascii="inherit" w:eastAsia="Times New Roman" w:hAnsi="inherit" w:cs="Arial"/>
          <w:b/>
          <w:bCs/>
          <w:color w:val="333333"/>
          <w:sz w:val="24"/>
          <w:szCs w:val="24"/>
          <w:lang w:eastAsia="uk-UA"/>
        </w:rPr>
        <w:lastRenderedPageBreak/>
        <w:t>Інформація про замовника</w:t>
      </w:r>
    </w:p>
    <w:p w:rsidR="008522AC" w:rsidRPr="008522AC" w:rsidRDefault="008522AC" w:rsidP="008522AC">
      <w:pPr>
        <w:shd w:val="clear" w:color="auto" w:fill="FFFFFF"/>
        <w:spacing w:line="240" w:lineRule="auto"/>
        <w:textAlignment w:val="top"/>
        <w:rPr>
          <w:rFonts w:ascii="inherit" w:eastAsia="Times New Roman" w:hAnsi="inherit" w:cs="Arial"/>
          <w:b/>
          <w:bCs/>
          <w:color w:val="333333"/>
          <w:sz w:val="20"/>
          <w:szCs w:val="20"/>
          <w:lang w:eastAsia="uk-UA"/>
        </w:rPr>
      </w:pPr>
      <w:r w:rsidRPr="008522AC">
        <w:rPr>
          <w:rFonts w:ascii="inherit" w:eastAsia="Times New Roman" w:hAnsi="inherit" w:cs="Arial"/>
          <w:b/>
          <w:bCs/>
          <w:color w:val="333333"/>
          <w:sz w:val="20"/>
          <w:szCs w:val="20"/>
          <w:bdr w:val="none" w:sz="0" w:space="0" w:color="auto" w:frame="1"/>
          <w:shd w:val="clear" w:color="auto" w:fill="FFFFFF"/>
          <w:lang w:eastAsia="uk-UA"/>
        </w:rPr>
        <w:t>Назва:</w:t>
      </w:r>
    </w:p>
    <w:p w:rsidR="008522AC" w:rsidRPr="008522AC" w:rsidRDefault="008522AC" w:rsidP="008522AC">
      <w:pPr>
        <w:shd w:val="clear" w:color="auto" w:fill="FFFFFF"/>
        <w:spacing w:after="0" w:line="240" w:lineRule="auto"/>
        <w:textAlignment w:val="baseline"/>
        <w:rPr>
          <w:rFonts w:ascii="inherit" w:eastAsia="Times New Roman" w:hAnsi="inherit" w:cs="Arial"/>
          <w:color w:val="333333"/>
          <w:sz w:val="20"/>
          <w:szCs w:val="20"/>
          <w:lang w:eastAsia="uk-UA"/>
        </w:rPr>
      </w:pPr>
      <w:r w:rsidRPr="008522AC">
        <w:rPr>
          <w:rFonts w:ascii="inherit" w:eastAsia="Times New Roman" w:hAnsi="inherit" w:cs="Arial"/>
          <w:color w:val="333333"/>
          <w:sz w:val="20"/>
          <w:szCs w:val="20"/>
          <w:lang w:eastAsia="uk-UA"/>
        </w:rPr>
        <w:t> </w:t>
      </w:r>
    </w:p>
    <w:p w:rsidR="008522AC" w:rsidRPr="008522AC" w:rsidRDefault="008522AC" w:rsidP="008522AC">
      <w:pPr>
        <w:shd w:val="clear" w:color="auto" w:fill="FFFFFF"/>
        <w:spacing w:line="240" w:lineRule="auto"/>
        <w:textAlignment w:val="top"/>
        <w:rPr>
          <w:rFonts w:ascii="inherit" w:eastAsia="Times New Roman" w:hAnsi="inherit" w:cs="Arial"/>
          <w:color w:val="333333"/>
          <w:sz w:val="20"/>
          <w:szCs w:val="20"/>
          <w:lang w:eastAsia="uk-UA"/>
        </w:rPr>
      </w:pPr>
      <w:r w:rsidRPr="008522AC">
        <w:rPr>
          <w:rFonts w:ascii="inherit" w:eastAsia="Times New Roman" w:hAnsi="inherit" w:cs="Arial"/>
          <w:color w:val="333333"/>
          <w:sz w:val="20"/>
          <w:szCs w:val="20"/>
          <w:bdr w:val="none" w:sz="0" w:space="0" w:color="auto" w:frame="1"/>
          <w:shd w:val="clear" w:color="auto" w:fill="FFFFFF"/>
          <w:lang w:eastAsia="uk-UA"/>
        </w:rPr>
        <w:t>ПАТ "Укргазвидобування" в особі філії "</w:t>
      </w:r>
      <w:proofErr w:type="spellStart"/>
      <w:r w:rsidRPr="008522AC">
        <w:rPr>
          <w:rFonts w:ascii="inherit" w:eastAsia="Times New Roman" w:hAnsi="inherit" w:cs="Arial"/>
          <w:color w:val="333333"/>
          <w:sz w:val="20"/>
          <w:szCs w:val="20"/>
          <w:bdr w:val="none" w:sz="0" w:space="0" w:color="auto" w:frame="1"/>
          <w:shd w:val="clear" w:color="auto" w:fill="FFFFFF"/>
          <w:lang w:eastAsia="uk-UA"/>
        </w:rPr>
        <w:t>УкрНДІгаз</w:t>
      </w:r>
      <w:proofErr w:type="spellEnd"/>
      <w:r w:rsidRPr="008522AC">
        <w:rPr>
          <w:rFonts w:ascii="inherit" w:eastAsia="Times New Roman" w:hAnsi="inherit" w:cs="Arial"/>
          <w:color w:val="333333"/>
          <w:sz w:val="20"/>
          <w:szCs w:val="20"/>
          <w:bdr w:val="none" w:sz="0" w:space="0" w:color="auto" w:frame="1"/>
          <w:shd w:val="clear" w:color="auto" w:fill="FFFFFF"/>
          <w:lang w:eastAsia="uk-UA"/>
        </w:rPr>
        <w:t>"</w:t>
      </w:r>
    </w:p>
    <w:p w:rsidR="008522AC" w:rsidRPr="008522AC" w:rsidRDefault="008522AC" w:rsidP="008522AC">
      <w:pPr>
        <w:shd w:val="clear" w:color="auto" w:fill="FFFFFF"/>
        <w:spacing w:line="240" w:lineRule="auto"/>
        <w:textAlignment w:val="top"/>
        <w:rPr>
          <w:rFonts w:ascii="inherit" w:eastAsia="Times New Roman" w:hAnsi="inherit" w:cs="Arial"/>
          <w:b/>
          <w:bCs/>
          <w:color w:val="333333"/>
          <w:sz w:val="20"/>
          <w:szCs w:val="20"/>
          <w:lang w:eastAsia="uk-UA"/>
        </w:rPr>
      </w:pPr>
      <w:r w:rsidRPr="008522AC">
        <w:rPr>
          <w:rFonts w:ascii="inherit" w:eastAsia="Times New Roman" w:hAnsi="inherit" w:cs="Arial"/>
          <w:b/>
          <w:bCs/>
          <w:color w:val="333333"/>
          <w:sz w:val="20"/>
          <w:szCs w:val="20"/>
          <w:bdr w:val="none" w:sz="0" w:space="0" w:color="auto" w:frame="1"/>
          <w:shd w:val="clear" w:color="auto" w:fill="FFFFFF"/>
          <w:lang w:eastAsia="uk-UA"/>
        </w:rPr>
        <w:t>Код ЄДРПОУ:</w:t>
      </w:r>
    </w:p>
    <w:p w:rsidR="008522AC" w:rsidRPr="008522AC" w:rsidRDefault="008522AC" w:rsidP="008522AC">
      <w:pPr>
        <w:shd w:val="clear" w:color="auto" w:fill="FFFFFF"/>
        <w:spacing w:after="0" w:line="240" w:lineRule="auto"/>
        <w:textAlignment w:val="baseline"/>
        <w:rPr>
          <w:rFonts w:ascii="inherit" w:eastAsia="Times New Roman" w:hAnsi="inherit" w:cs="Arial"/>
          <w:color w:val="333333"/>
          <w:sz w:val="20"/>
          <w:szCs w:val="20"/>
          <w:lang w:eastAsia="uk-UA"/>
        </w:rPr>
      </w:pPr>
      <w:r w:rsidRPr="008522AC">
        <w:rPr>
          <w:rFonts w:ascii="inherit" w:eastAsia="Times New Roman" w:hAnsi="inherit" w:cs="Arial"/>
          <w:color w:val="333333"/>
          <w:sz w:val="20"/>
          <w:szCs w:val="20"/>
          <w:lang w:eastAsia="uk-UA"/>
        </w:rPr>
        <w:t> </w:t>
      </w:r>
    </w:p>
    <w:p w:rsidR="008522AC" w:rsidRPr="008522AC" w:rsidRDefault="008522AC" w:rsidP="008522AC">
      <w:pPr>
        <w:shd w:val="clear" w:color="auto" w:fill="FFFFFF"/>
        <w:spacing w:line="240" w:lineRule="auto"/>
        <w:textAlignment w:val="top"/>
        <w:rPr>
          <w:rFonts w:ascii="inherit" w:eastAsia="Times New Roman" w:hAnsi="inherit" w:cs="Arial"/>
          <w:color w:val="333333"/>
          <w:sz w:val="20"/>
          <w:szCs w:val="20"/>
          <w:lang w:eastAsia="uk-UA"/>
        </w:rPr>
      </w:pPr>
      <w:r w:rsidRPr="008522AC">
        <w:rPr>
          <w:rFonts w:ascii="inherit" w:eastAsia="Times New Roman" w:hAnsi="inherit" w:cs="Arial"/>
          <w:color w:val="333333"/>
          <w:sz w:val="20"/>
          <w:szCs w:val="20"/>
          <w:bdr w:val="none" w:sz="0" w:space="0" w:color="auto" w:frame="1"/>
          <w:shd w:val="clear" w:color="auto" w:fill="FFFFFF"/>
          <w:lang w:eastAsia="uk-UA"/>
        </w:rPr>
        <w:t>00158764</w:t>
      </w:r>
    </w:p>
    <w:p w:rsidR="008522AC" w:rsidRPr="008522AC" w:rsidRDefault="008522AC" w:rsidP="008522AC">
      <w:pPr>
        <w:shd w:val="clear" w:color="auto" w:fill="FFFFFF"/>
        <w:spacing w:line="240" w:lineRule="auto"/>
        <w:textAlignment w:val="top"/>
        <w:rPr>
          <w:rFonts w:ascii="inherit" w:eastAsia="Times New Roman" w:hAnsi="inherit" w:cs="Arial"/>
          <w:b/>
          <w:bCs/>
          <w:color w:val="333333"/>
          <w:sz w:val="20"/>
          <w:szCs w:val="20"/>
          <w:lang w:eastAsia="uk-UA"/>
        </w:rPr>
      </w:pPr>
      <w:r w:rsidRPr="008522AC">
        <w:rPr>
          <w:rFonts w:ascii="inherit" w:eastAsia="Times New Roman" w:hAnsi="inherit" w:cs="Arial"/>
          <w:b/>
          <w:bCs/>
          <w:color w:val="333333"/>
          <w:sz w:val="20"/>
          <w:szCs w:val="20"/>
          <w:bdr w:val="none" w:sz="0" w:space="0" w:color="auto" w:frame="1"/>
          <w:shd w:val="clear" w:color="auto" w:fill="FFFFFF"/>
          <w:lang w:eastAsia="uk-UA"/>
        </w:rPr>
        <w:t>Веб сайт:</w:t>
      </w:r>
    </w:p>
    <w:p w:rsidR="008522AC" w:rsidRPr="008522AC" w:rsidRDefault="008522AC" w:rsidP="008522AC">
      <w:pPr>
        <w:shd w:val="clear" w:color="auto" w:fill="FFFFFF"/>
        <w:spacing w:after="0" w:line="240" w:lineRule="auto"/>
        <w:textAlignment w:val="baseline"/>
        <w:rPr>
          <w:rFonts w:ascii="inherit" w:eastAsia="Times New Roman" w:hAnsi="inherit" w:cs="Arial"/>
          <w:color w:val="333333"/>
          <w:sz w:val="20"/>
          <w:szCs w:val="20"/>
          <w:lang w:eastAsia="uk-UA"/>
        </w:rPr>
      </w:pPr>
      <w:r w:rsidRPr="008522AC">
        <w:rPr>
          <w:rFonts w:ascii="inherit" w:eastAsia="Times New Roman" w:hAnsi="inherit" w:cs="Arial"/>
          <w:color w:val="333333"/>
          <w:sz w:val="20"/>
          <w:szCs w:val="20"/>
          <w:lang w:eastAsia="uk-UA"/>
        </w:rPr>
        <w:t> </w:t>
      </w:r>
    </w:p>
    <w:p w:rsidR="008522AC" w:rsidRPr="008522AC" w:rsidRDefault="008522AC" w:rsidP="008522AC">
      <w:pPr>
        <w:shd w:val="clear" w:color="auto" w:fill="FFFFFF"/>
        <w:spacing w:line="240" w:lineRule="auto"/>
        <w:textAlignment w:val="top"/>
        <w:rPr>
          <w:rFonts w:ascii="inherit" w:eastAsia="Times New Roman" w:hAnsi="inherit" w:cs="Arial"/>
          <w:color w:val="333333"/>
          <w:sz w:val="20"/>
          <w:szCs w:val="20"/>
          <w:lang w:eastAsia="uk-UA"/>
        </w:rPr>
      </w:pPr>
      <w:hyperlink r:id="rId4" w:tgtFrame="_blank" w:history="1">
        <w:r w:rsidRPr="008522AC">
          <w:rPr>
            <w:rFonts w:ascii="inherit" w:eastAsia="Times New Roman" w:hAnsi="inherit" w:cs="Arial"/>
            <w:color w:val="00A1CD"/>
            <w:sz w:val="20"/>
            <w:szCs w:val="20"/>
            <w:u w:val="single"/>
            <w:bdr w:val="none" w:sz="0" w:space="0" w:color="auto" w:frame="1"/>
            <w:shd w:val="clear" w:color="auto" w:fill="FFFFFF"/>
            <w:lang w:eastAsia="uk-UA"/>
          </w:rPr>
          <w:t>http://ugv.com.ua</w:t>
        </w:r>
      </w:hyperlink>
    </w:p>
    <w:p w:rsidR="008522AC" w:rsidRPr="008522AC" w:rsidRDefault="008522AC" w:rsidP="008522AC">
      <w:pPr>
        <w:shd w:val="clear" w:color="auto" w:fill="FFFFFF"/>
        <w:spacing w:line="240" w:lineRule="auto"/>
        <w:textAlignment w:val="top"/>
        <w:rPr>
          <w:rFonts w:ascii="inherit" w:eastAsia="Times New Roman" w:hAnsi="inherit" w:cs="Arial"/>
          <w:b/>
          <w:bCs/>
          <w:color w:val="333333"/>
          <w:sz w:val="20"/>
          <w:szCs w:val="20"/>
          <w:lang w:eastAsia="uk-UA"/>
        </w:rPr>
      </w:pPr>
      <w:r w:rsidRPr="008522AC">
        <w:rPr>
          <w:rFonts w:ascii="inherit" w:eastAsia="Times New Roman" w:hAnsi="inherit" w:cs="Arial"/>
          <w:b/>
          <w:bCs/>
          <w:color w:val="333333"/>
          <w:sz w:val="20"/>
          <w:szCs w:val="20"/>
          <w:bdr w:val="none" w:sz="0" w:space="0" w:color="auto" w:frame="1"/>
          <w:shd w:val="clear" w:color="auto" w:fill="FFFFFF"/>
          <w:lang w:eastAsia="uk-UA"/>
        </w:rPr>
        <w:t>Адреса:</w:t>
      </w:r>
    </w:p>
    <w:p w:rsidR="008522AC" w:rsidRPr="008522AC" w:rsidRDefault="008522AC" w:rsidP="008522AC">
      <w:pPr>
        <w:shd w:val="clear" w:color="auto" w:fill="FFFFFF"/>
        <w:spacing w:after="0" w:line="240" w:lineRule="auto"/>
        <w:textAlignment w:val="baseline"/>
        <w:rPr>
          <w:rFonts w:ascii="inherit" w:eastAsia="Times New Roman" w:hAnsi="inherit" w:cs="Arial"/>
          <w:color w:val="333333"/>
          <w:sz w:val="20"/>
          <w:szCs w:val="20"/>
          <w:lang w:eastAsia="uk-UA"/>
        </w:rPr>
      </w:pPr>
      <w:r w:rsidRPr="008522AC">
        <w:rPr>
          <w:rFonts w:ascii="inherit" w:eastAsia="Times New Roman" w:hAnsi="inherit" w:cs="Arial"/>
          <w:color w:val="333333"/>
          <w:sz w:val="20"/>
          <w:szCs w:val="20"/>
          <w:lang w:eastAsia="uk-UA"/>
        </w:rPr>
        <w:t> </w:t>
      </w:r>
    </w:p>
    <w:p w:rsidR="008522AC" w:rsidRPr="008522AC" w:rsidRDefault="008522AC" w:rsidP="008522AC">
      <w:pPr>
        <w:shd w:val="clear" w:color="auto" w:fill="FFFFFF"/>
        <w:spacing w:line="240" w:lineRule="auto"/>
        <w:textAlignment w:val="top"/>
        <w:rPr>
          <w:rFonts w:ascii="inherit" w:eastAsia="Times New Roman" w:hAnsi="inherit" w:cs="Arial"/>
          <w:color w:val="333333"/>
          <w:sz w:val="20"/>
          <w:szCs w:val="20"/>
          <w:lang w:eastAsia="uk-UA"/>
        </w:rPr>
      </w:pPr>
      <w:r w:rsidRPr="008522AC">
        <w:rPr>
          <w:rFonts w:ascii="inherit" w:eastAsia="Times New Roman" w:hAnsi="inherit" w:cs="Arial"/>
          <w:color w:val="333333"/>
          <w:sz w:val="20"/>
          <w:szCs w:val="20"/>
          <w:bdr w:val="none" w:sz="0" w:space="0" w:color="auto" w:frame="1"/>
          <w:shd w:val="clear" w:color="auto" w:fill="FFFFFF"/>
          <w:lang w:eastAsia="uk-UA"/>
        </w:rPr>
        <w:t>Україна, 61010, Харківська область, м. Харків, Гімназійна набережна, 20</w:t>
      </w:r>
    </w:p>
    <w:p w:rsidR="008319F7" w:rsidRDefault="008522AC">
      <w:bookmarkStart w:id="0" w:name="_GoBack"/>
      <w:bookmarkEnd w:id="0"/>
    </w:p>
    <w:sectPr w:rsidR="008319F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5BF"/>
    <w:rsid w:val="000E7C03"/>
    <w:rsid w:val="00295876"/>
    <w:rsid w:val="002A65BF"/>
    <w:rsid w:val="008522AC"/>
    <w:rsid w:val="00A44F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F1B9CA-8976-46EE-8211-C83886189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522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8522AC"/>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тримувач"/>
    <w:basedOn w:val="a"/>
    <w:link w:val="a4"/>
    <w:qFormat/>
    <w:rsid w:val="000E7C03"/>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4">
    <w:name w:val="Отримувач Знак"/>
    <w:basedOn w:val="a0"/>
    <w:link w:val="a3"/>
    <w:rsid w:val="000E7C03"/>
    <w:rPr>
      <w:rFonts w:ascii="Times New Roman" w:eastAsia="Times New Roman" w:hAnsi="Times New Roman" w:cs="Times New Roman"/>
      <w:sz w:val="28"/>
      <w:szCs w:val="28"/>
      <w:lang w:eastAsia="ru-RU"/>
    </w:rPr>
  </w:style>
  <w:style w:type="character" w:customStyle="1" w:styleId="10">
    <w:name w:val="Заголовок 1 Знак"/>
    <w:basedOn w:val="a0"/>
    <w:link w:val="1"/>
    <w:uiPriority w:val="9"/>
    <w:rsid w:val="008522AC"/>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8522AC"/>
    <w:rPr>
      <w:rFonts w:ascii="Times New Roman" w:eastAsia="Times New Roman" w:hAnsi="Times New Roman" w:cs="Times New Roman"/>
      <w:b/>
      <w:bCs/>
      <w:sz w:val="36"/>
      <w:szCs w:val="36"/>
      <w:lang w:eastAsia="uk-UA"/>
    </w:rPr>
  </w:style>
  <w:style w:type="character" w:customStyle="1" w:styleId="zk-definition-listitem-text">
    <w:name w:val="zk-definition-list__item-text"/>
    <w:basedOn w:val="a0"/>
    <w:rsid w:val="008522AC"/>
  </w:style>
  <w:style w:type="character" w:styleId="a5">
    <w:name w:val="Hyperlink"/>
    <w:basedOn w:val="a0"/>
    <w:uiPriority w:val="99"/>
    <w:semiHidden/>
    <w:unhideWhenUsed/>
    <w:rsid w:val="008522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789911">
      <w:bodyDiv w:val="1"/>
      <w:marLeft w:val="0"/>
      <w:marRight w:val="0"/>
      <w:marTop w:val="0"/>
      <w:marBottom w:val="0"/>
      <w:divBdr>
        <w:top w:val="none" w:sz="0" w:space="0" w:color="auto"/>
        <w:left w:val="none" w:sz="0" w:space="0" w:color="auto"/>
        <w:bottom w:val="none" w:sz="0" w:space="0" w:color="auto"/>
        <w:right w:val="none" w:sz="0" w:space="0" w:color="auto"/>
      </w:divBdr>
      <w:divsChild>
        <w:div w:id="1493327318">
          <w:marLeft w:val="0"/>
          <w:marRight w:val="0"/>
          <w:marTop w:val="0"/>
          <w:marBottom w:val="0"/>
          <w:divBdr>
            <w:top w:val="none" w:sz="0" w:space="31" w:color="auto"/>
            <w:left w:val="none" w:sz="0" w:space="11" w:color="auto"/>
            <w:bottom w:val="single" w:sz="36" w:space="31" w:color="F5F7F9"/>
            <w:right w:val="none" w:sz="0" w:space="11" w:color="auto"/>
          </w:divBdr>
          <w:divsChild>
            <w:div w:id="70084381">
              <w:marLeft w:val="0"/>
              <w:marRight w:val="0"/>
              <w:marTop w:val="0"/>
              <w:marBottom w:val="0"/>
              <w:divBdr>
                <w:top w:val="none" w:sz="0" w:space="0" w:color="auto"/>
                <w:left w:val="none" w:sz="0" w:space="0" w:color="auto"/>
                <w:bottom w:val="none" w:sz="0" w:space="0" w:color="auto"/>
                <w:right w:val="none" w:sz="0" w:space="0" w:color="auto"/>
              </w:divBdr>
              <w:divsChild>
                <w:div w:id="1410008174">
                  <w:marLeft w:val="0"/>
                  <w:marRight w:val="0"/>
                  <w:marTop w:val="0"/>
                  <w:marBottom w:val="0"/>
                  <w:divBdr>
                    <w:top w:val="none" w:sz="0" w:space="0" w:color="auto"/>
                    <w:left w:val="none" w:sz="0" w:space="0" w:color="auto"/>
                    <w:bottom w:val="none" w:sz="0" w:space="0" w:color="auto"/>
                    <w:right w:val="none" w:sz="0" w:space="0" w:color="auto"/>
                  </w:divBdr>
                </w:div>
              </w:divsChild>
            </w:div>
            <w:div w:id="372268668">
              <w:marLeft w:val="0"/>
              <w:marRight w:val="0"/>
              <w:marTop w:val="0"/>
              <w:marBottom w:val="0"/>
              <w:divBdr>
                <w:top w:val="none" w:sz="0" w:space="0" w:color="auto"/>
                <w:left w:val="none" w:sz="0" w:space="0" w:color="auto"/>
                <w:bottom w:val="none" w:sz="0" w:space="0" w:color="auto"/>
                <w:right w:val="none" w:sz="0" w:space="0" w:color="auto"/>
              </w:divBdr>
              <w:divsChild>
                <w:div w:id="1794518373">
                  <w:marLeft w:val="0"/>
                  <w:marRight w:val="45"/>
                  <w:marTop w:val="0"/>
                  <w:marBottom w:val="225"/>
                  <w:divBdr>
                    <w:top w:val="none" w:sz="0" w:space="0" w:color="auto"/>
                    <w:left w:val="none" w:sz="0" w:space="0" w:color="auto"/>
                    <w:bottom w:val="dotted" w:sz="6" w:space="0" w:color="D0D4DC"/>
                    <w:right w:val="none" w:sz="0" w:space="0" w:color="auto"/>
                  </w:divBdr>
                </w:div>
                <w:div w:id="54163043">
                  <w:marLeft w:val="0"/>
                  <w:marRight w:val="0"/>
                  <w:marTop w:val="0"/>
                  <w:marBottom w:val="225"/>
                  <w:divBdr>
                    <w:top w:val="none" w:sz="0" w:space="0" w:color="auto"/>
                    <w:left w:val="none" w:sz="0" w:space="0" w:color="auto"/>
                    <w:bottom w:val="none" w:sz="0" w:space="0" w:color="auto"/>
                    <w:right w:val="none" w:sz="0" w:space="0" w:color="auto"/>
                  </w:divBdr>
                </w:div>
                <w:div w:id="1691566930">
                  <w:marLeft w:val="0"/>
                  <w:marRight w:val="45"/>
                  <w:marTop w:val="0"/>
                  <w:marBottom w:val="225"/>
                  <w:divBdr>
                    <w:top w:val="none" w:sz="0" w:space="0" w:color="auto"/>
                    <w:left w:val="none" w:sz="0" w:space="0" w:color="auto"/>
                    <w:bottom w:val="dotted" w:sz="6" w:space="0" w:color="D0D4DC"/>
                    <w:right w:val="none" w:sz="0" w:space="0" w:color="auto"/>
                  </w:divBdr>
                </w:div>
                <w:div w:id="719866886">
                  <w:marLeft w:val="0"/>
                  <w:marRight w:val="0"/>
                  <w:marTop w:val="0"/>
                  <w:marBottom w:val="225"/>
                  <w:divBdr>
                    <w:top w:val="none" w:sz="0" w:space="0" w:color="auto"/>
                    <w:left w:val="none" w:sz="0" w:space="0" w:color="auto"/>
                    <w:bottom w:val="none" w:sz="0" w:space="0" w:color="auto"/>
                    <w:right w:val="none" w:sz="0" w:space="0" w:color="auto"/>
                  </w:divBdr>
                </w:div>
                <w:div w:id="655652330">
                  <w:marLeft w:val="0"/>
                  <w:marRight w:val="45"/>
                  <w:marTop w:val="0"/>
                  <w:marBottom w:val="225"/>
                  <w:divBdr>
                    <w:top w:val="none" w:sz="0" w:space="0" w:color="auto"/>
                    <w:left w:val="none" w:sz="0" w:space="0" w:color="auto"/>
                    <w:bottom w:val="dotted" w:sz="6" w:space="0" w:color="D0D4DC"/>
                    <w:right w:val="none" w:sz="0" w:space="0" w:color="auto"/>
                  </w:divBdr>
                </w:div>
                <w:div w:id="960039191">
                  <w:marLeft w:val="0"/>
                  <w:marRight w:val="0"/>
                  <w:marTop w:val="0"/>
                  <w:marBottom w:val="225"/>
                  <w:divBdr>
                    <w:top w:val="none" w:sz="0" w:space="0" w:color="auto"/>
                    <w:left w:val="none" w:sz="0" w:space="0" w:color="auto"/>
                    <w:bottom w:val="none" w:sz="0" w:space="0" w:color="auto"/>
                    <w:right w:val="none" w:sz="0" w:space="0" w:color="auto"/>
                  </w:divBdr>
                </w:div>
                <w:div w:id="1159809867">
                  <w:marLeft w:val="0"/>
                  <w:marRight w:val="45"/>
                  <w:marTop w:val="0"/>
                  <w:marBottom w:val="225"/>
                  <w:divBdr>
                    <w:top w:val="none" w:sz="0" w:space="0" w:color="auto"/>
                    <w:left w:val="none" w:sz="0" w:space="0" w:color="auto"/>
                    <w:bottom w:val="dotted" w:sz="6" w:space="0" w:color="D0D4DC"/>
                    <w:right w:val="none" w:sz="0" w:space="0" w:color="auto"/>
                  </w:divBdr>
                </w:div>
                <w:div w:id="300698159">
                  <w:marLeft w:val="0"/>
                  <w:marRight w:val="0"/>
                  <w:marTop w:val="0"/>
                  <w:marBottom w:val="225"/>
                  <w:divBdr>
                    <w:top w:val="none" w:sz="0" w:space="0" w:color="auto"/>
                    <w:left w:val="none" w:sz="0" w:space="0" w:color="auto"/>
                    <w:bottom w:val="none" w:sz="0" w:space="0" w:color="auto"/>
                    <w:right w:val="none" w:sz="0" w:space="0" w:color="auto"/>
                  </w:divBdr>
                </w:div>
                <w:div w:id="342128546">
                  <w:marLeft w:val="0"/>
                  <w:marRight w:val="45"/>
                  <w:marTop w:val="0"/>
                  <w:marBottom w:val="225"/>
                  <w:divBdr>
                    <w:top w:val="none" w:sz="0" w:space="0" w:color="auto"/>
                    <w:left w:val="none" w:sz="0" w:space="0" w:color="auto"/>
                    <w:bottom w:val="dotted" w:sz="6" w:space="0" w:color="D0D4DC"/>
                    <w:right w:val="none" w:sz="0" w:space="0" w:color="auto"/>
                  </w:divBdr>
                </w:div>
                <w:div w:id="10262971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00333273">
          <w:marLeft w:val="0"/>
          <w:marRight w:val="0"/>
          <w:marTop w:val="0"/>
          <w:marBottom w:val="0"/>
          <w:divBdr>
            <w:top w:val="none" w:sz="0" w:space="31" w:color="auto"/>
            <w:left w:val="none" w:sz="0" w:space="11" w:color="auto"/>
            <w:bottom w:val="single" w:sz="36" w:space="31" w:color="F5F7F9"/>
            <w:right w:val="none" w:sz="0" w:space="11" w:color="auto"/>
          </w:divBdr>
          <w:divsChild>
            <w:div w:id="236717704">
              <w:marLeft w:val="0"/>
              <w:marRight w:val="0"/>
              <w:marTop w:val="0"/>
              <w:marBottom w:val="300"/>
              <w:divBdr>
                <w:top w:val="none" w:sz="0" w:space="0" w:color="auto"/>
                <w:left w:val="none" w:sz="0" w:space="0" w:color="auto"/>
                <w:bottom w:val="none" w:sz="0" w:space="0" w:color="auto"/>
                <w:right w:val="none" w:sz="0" w:space="0" w:color="auto"/>
              </w:divBdr>
            </w:div>
            <w:div w:id="1355106970">
              <w:marLeft w:val="0"/>
              <w:marRight w:val="0"/>
              <w:marTop w:val="0"/>
              <w:marBottom w:val="0"/>
              <w:divBdr>
                <w:top w:val="none" w:sz="0" w:space="0" w:color="auto"/>
                <w:left w:val="none" w:sz="0" w:space="0" w:color="auto"/>
                <w:bottom w:val="none" w:sz="0" w:space="0" w:color="auto"/>
                <w:right w:val="none" w:sz="0" w:space="0" w:color="auto"/>
              </w:divBdr>
              <w:divsChild>
                <w:div w:id="601884023">
                  <w:marLeft w:val="0"/>
                  <w:marRight w:val="45"/>
                  <w:marTop w:val="0"/>
                  <w:marBottom w:val="225"/>
                  <w:divBdr>
                    <w:top w:val="none" w:sz="0" w:space="0" w:color="auto"/>
                    <w:left w:val="none" w:sz="0" w:space="0" w:color="auto"/>
                    <w:bottom w:val="dotted" w:sz="6" w:space="0" w:color="D0D4DC"/>
                    <w:right w:val="none" w:sz="0" w:space="0" w:color="auto"/>
                  </w:divBdr>
                </w:div>
                <w:div w:id="618102014">
                  <w:marLeft w:val="0"/>
                  <w:marRight w:val="0"/>
                  <w:marTop w:val="0"/>
                  <w:marBottom w:val="225"/>
                  <w:divBdr>
                    <w:top w:val="none" w:sz="0" w:space="0" w:color="auto"/>
                    <w:left w:val="none" w:sz="0" w:space="0" w:color="auto"/>
                    <w:bottom w:val="none" w:sz="0" w:space="0" w:color="auto"/>
                    <w:right w:val="none" w:sz="0" w:space="0" w:color="auto"/>
                  </w:divBdr>
                </w:div>
                <w:div w:id="1074469438">
                  <w:marLeft w:val="0"/>
                  <w:marRight w:val="45"/>
                  <w:marTop w:val="0"/>
                  <w:marBottom w:val="225"/>
                  <w:divBdr>
                    <w:top w:val="none" w:sz="0" w:space="0" w:color="auto"/>
                    <w:left w:val="none" w:sz="0" w:space="0" w:color="auto"/>
                    <w:bottom w:val="dotted" w:sz="6" w:space="0" w:color="D0D4DC"/>
                    <w:right w:val="none" w:sz="0" w:space="0" w:color="auto"/>
                  </w:divBdr>
                </w:div>
                <w:div w:id="11041572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65238417">
          <w:marLeft w:val="0"/>
          <w:marRight w:val="0"/>
          <w:marTop w:val="0"/>
          <w:marBottom w:val="0"/>
          <w:divBdr>
            <w:top w:val="none" w:sz="0" w:space="31" w:color="auto"/>
            <w:left w:val="none" w:sz="0" w:space="11" w:color="auto"/>
            <w:bottom w:val="single" w:sz="36" w:space="31" w:color="F5F7F9"/>
            <w:right w:val="none" w:sz="0" w:space="11" w:color="auto"/>
          </w:divBdr>
          <w:divsChild>
            <w:div w:id="886448434">
              <w:marLeft w:val="0"/>
              <w:marRight w:val="0"/>
              <w:marTop w:val="0"/>
              <w:marBottom w:val="300"/>
              <w:divBdr>
                <w:top w:val="none" w:sz="0" w:space="0" w:color="auto"/>
                <w:left w:val="none" w:sz="0" w:space="0" w:color="auto"/>
                <w:bottom w:val="none" w:sz="0" w:space="0" w:color="auto"/>
                <w:right w:val="none" w:sz="0" w:space="0" w:color="auto"/>
              </w:divBdr>
            </w:div>
          </w:divsChild>
        </w:div>
        <w:div w:id="737216575">
          <w:marLeft w:val="0"/>
          <w:marRight w:val="0"/>
          <w:marTop w:val="0"/>
          <w:marBottom w:val="0"/>
          <w:divBdr>
            <w:top w:val="none" w:sz="0" w:space="31" w:color="auto"/>
            <w:left w:val="none" w:sz="0" w:space="11" w:color="auto"/>
            <w:bottom w:val="single" w:sz="36" w:space="31" w:color="F5F7F9"/>
            <w:right w:val="none" w:sz="0" w:space="11" w:color="auto"/>
          </w:divBdr>
          <w:divsChild>
            <w:div w:id="1184630296">
              <w:marLeft w:val="0"/>
              <w:marRight w:val="0"/>
              <w:marTop w:val="0"/>
              <w:marBottom w:val="300"/>
              <w:divBdr>
                <w:top w:val="none" w:sz="0" w:space="0" w:color="auto"/>
                <w:left w:val="none" w:sz="0" w:space="0" w:color="auto"/>
                <w:bottom w:val="none" w:sz="0" w:space="0" w:color="auto"/>
                <w:right w:val="none" w:sz="0" w:space="0" w:color="auto"/>
              </w:divBdr>
            </w:div>
            <w:div w:id="1618826160">
              <w:marLeft w:val="0"/>
              <w:marRight w:val="0"/>
              <w:marTop w:val="300"/>
              <w:marBottom w:val="0"/>
              <w:divBdr>
                <w:top w:val="none" w:sz="0" w:space="0" w:color="auto"/>
                <w:left w:val="none" w:sz="0" w:space="0" w:color="auto"/>
                <w:bottom w:val="none" w:sz="0" w:space="0" w:color="auto"/>
                <w:right w:val="none" w:sz="0" w:space="0" w:color="auto"/>
              </w:divBdr>
              <w:divsChild>
                <w:div w:id="1343782262">
                  <w:marLeft w:val="0"/>
                  <w:marRight w:val="45"/>
                  <w:marTop w:val="0"/>
                  <w:marBottom w:val="225"/>
                  <w:divBdr>
                    <w:top w:val="none" w:sz="0" w:space="0" w:color="auto"/>
                    <w:left w:val="none" w:sz="0" w:space="0" w:color="auto"/>
                    <w:bottom w:val="dotted" w:sz="6" w:space="0" w:color="D0D4DC"/>
                    <w:right w:val="none" w:sz="0" w:space="0" w:color="auto"/>
                  </w:divBdr>
                </w:div>
                <w:div w:id="1350446028">
                  <w:marLeft w:val="0"/>
                  <w:marRight w:val="0"/>
                  <w:marTop w:val="0"/>
                  <w:marBottom w:val="225"/>
                  <w:divBdr>
                    <w:top w:val="none" w:sz="0" w:space="0" w:color="auto"/>
                    <w:left w:val="none" w:sz="0" w:space="0" w:color="auto"/>
                    <w:bottom w:val="none" w:sz="0" w:space="0" w:color="auto"/>
                    <w:right w:val="none" w:sz="0" w:space="0" w:color="auto"/>
                  </w:divBdr>
                </w:div>
                <w:div w:id="1331643923">
                  <w:marLeft w:val="0"/>
                  <w:marRight w:val="45"/>
                  <w:marTop w:val="0"/>
                  <w:marBottom w:val="225"/>
                  <w:divBdr>
                    <w:top w:val="none" w:sz="0" w:space="0" w:color="auto"/>
                    <w:left w:val="none" w:sz="0" w:space="0" w:color="auto"/>
                    <w:bottom w:val="dotted" w:sz="6" w:space="0" w:color="D0D4DC"/>
                    <w:right w:val="none" w:sz="0" w:space="0" w:color="auto"/>
                  </w:divBdr>
                </w:div>
                <w:div w:id="1831368806">
                  <w:marLeft w:val="0"/>
                  <w:marRight w:val="0"/>
                  <w:marTop w:val="0"/>
                  <w:marBottom w:val="225"/>
                  <w:divBdr>
                    <w:top w:val="none" w:sz="0" w:space="0" w:color="auto"/>
                    <w:left w:val="none" w:sz="0" w:space="0" w:color="auto"/>
                    <w:bottom w:val="none" w:sz="0" w:space="0" w:color="auto"/>
                    <w:right w:val="none" w:sz="0" w:space="0" w:color="auto"/>
                  </w:divBdr>
                </w:div>
                <w:div w:id="58331170">
                  <w:marLeft w:val="0"/>
                  <w:marRight w:val="45"/>
                  <w:marTop w:val="0"/>
                  <w:marBottom w:val="225"/>
                  <w:divBdr>
                    <w:top w:val="none" w:sz="0" w:space="0" w:color="auto"/>
                    <w:left w:val="none" w:sz="0" w:space="0" w:color="auto"/>
                    <w:bottom w:val="dotted" w:sz="6" w:space="0" w:color="D0D4DC"/>
                    <w:right w:val="none" w:sz="0" w:space="0" w:color="auto"/>
                  </w:divBdr>
                </w:div>
                <w:div w:id="1677420806">
                  <w:marLeft w:val="0"/>
                  <w:marRight w:val="0"/>
                  <w:marTop w:val="0"/>
                  <w:marBottom w:val="225"/>
                  <w:divBdr>
                    <w:top w:val="none" w:sz="0" w:space="0" w:color="auto"/>
                    <w:left w:val="none" w:sz="0" w:space="0" w:color="auto"/>
                    <w:bottom w:val="none" w:sz="0" w:space="0" w:color="auto"/>
                    <w:right w:val="none" w:sz="0" w:space="0" w:color="auto"/>
                  </w:divBdr>
                </w:div>
                <w:div w:id="991565757">
                  <w:marLeft w:val="0"/>
                  <w:marRight w:val="45"/>
                  <w:marTop w:val="0"/>
                  <w:marBottom w:val="225"/>
                  <w:divBdr>
                    <w:top w:val="none" w:sz="0" w:space="0" w:color="auto"/>
                    <w:left w:val="none" w:sz="0" w:space="0" w:color="auto"/>
                    <w:bottom w:val="dotted" w:sz="6" w:space="0" w:color="D0D4DC"/>
                    <w:right w:val="none" w:sz="0" w:space="0" w:color="auto"/>
                  </w:divBdr>
                </w:div>
                <w:div w:id="13384656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ugv.com.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1822</Words>
  <Characters>1039</Characters>
  <Application>Microsoft Office Word</Application>
  <DocSecurity>0</DocSecurity>
  <Lines>8</Lines>
  <Paragraphs>5</Paragraphs>
  <ScaleCrop>false</ScaleCrop>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Овчаренко Борис</dc:creator>
  <cp:keywords/>
  <dc:description/>
  <cp:lastModifiedBy>Овчаренко Борис</cp:lastModifiedBy>
  <cp:revision>2</cp:revision>
  <dcterms:created xsi:type="dcterms:W3CDTF">2018-06-04T05:56:00Z</dcterms:created>
  <dcterms:modified xsi:type="dcterms:W3CDTF">2018-06-04T05:56:00Z</dcterms:modified>
</cp:coreProperties>
</file>