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5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2"/>
        <w:gridCol w:w="2600"/>
        <w:gridCol w:w="2074"/>
        <w:gridCol w:w="1909"/>
        <w:gridCol w:w="993"/>
        <w:gridCol w:w="1305"/>
        <w:gridCol w:w="1006"/>
      </w:tblGrid>
      <w:tr w:rsidR="00E268D2" w:rsidRPr="00896C14" w:rsidTr="000576F6">
        <w:trPr>
          <w:trHeight w:val="316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6C14">
              <w:rPr>
                <w:b/>
                <w:bCs/>
                <w:color w:val="000000"/>
                <w:sz w:val="28"/>
                <w:szCs w:val="28"/>
              </w:rPr>
              <w:t>ПРОТОКОЛ</w:t>
            </w:r>
          </w:p>
        </w:tc>
      </w:tr>
      <w:tr w:rsidR="00E268D2" w:rsidRPr="00896C14" w:rsidTr="000576F6">
        <w:trPr>
          <w:trHeight w:val="316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6C14">
              <w:rPr>
                <w:b/>
                <w:bCs/>
                <w:color w:val="000000"/>
                <w:sz w:val="28"/>
                <w:szCs w:val="28"/>
              </w:rPr>
              <w:t xml:space="preserve">відхилення пропозицій учасників </w:t>
            </w:r>
            <w:r w:rsidR="00AF2805" w:rsidRPr="00896C14">
              <w:rPr>
                <w:b/>
                <w:bCs/>
                <w:color w:val="000000"/>
                <w:sz w:val="28"/>
                <w:szCs w:val="28"/>
              </w:rPr>
              <w:t>допорогової закупівлі</w:t>
            </w:r>
          </w:p>
        </w:tc>
      </w:tr>
      <w:tr w:rsidR="00E268D2" w:rsidRPr="00896C14" w:rsidTr="00F37B04">
        <w:trPr>
          <w:trHeight w:val="632"/>
        </w:trPr>
        <w:tc>
          <w:tcPr>
            <w:tcW w:w="372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</w:tcPr>
          <w:p w:rsidR="00E268D2" w:rsidRPr="00F37B04" w:rsidRDefault="00E268D2" w:rsidP="009D3783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96C14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C74F42" w:rsidRPr="00896C14"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065614"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="00A76407">
              <w:rPr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="002D0081" w:rsidRPr="00896C14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065614">
              <w:rPr>
                <w:b/>
                <w:bCs/>
                <w:color w:val="000000"/>
                <w:sz w:val="28"/>
                <w:szCs w:val="28"/>
                <w:lang w:val="ru-RU"/>
              </w:rPr>
              <w:t>00</w:t>
            </w:r>
            <w:r w:rsidR="009D3783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9" w:type="dxa"/>
          </w:tcPr>
          <w:p w:rsidR="00E268D2" w:rsidRPr="00896C14" w:rsidRDefault="00204CF6" w:rsidP="00F37B04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  <w:r w:rsidR="001E1D96" w:rsidRPr="00896C14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11DF5">
              <w:rPr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  <w:r w:rsidR="00826914" w:rsidRPr="00896C14">
              <w:rPr>
                <w:b/>
                <w:bCs/>
                <w:color w:val="000000"/>
                <w:sz w:val="28"/>
                <w:szCs w:val="28"/>
              </w:rPr>
              <w:t>.201</w:t>
            </w:r>
            <w:r w:rsidR="00826914" w:rsidRPr="00CC6652"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  <w:r w:rsidR="00E268D2" w:rsidRPr="00896C14">
              <w:rPr>
                <w:b/>
                <w:bCs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993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68D2" w:rsidRPr="00896C14" w:rsidTr="000576F6">
        <w:trPr>
          <w:trHeight w:val="316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896C14">
              <w:rPr>
                <w:color w:val="000000"/>
                <w:sz w:val="28"/>
                <w:szCs w:val="28"/>
              </w:rPr>
              <w:t>1. Замовник:</w:t>
            </w:r>
          </w:p>
        </w:tc>
      </w:tr>
      <w:tr w:rsidR="00E268D2" w:rsidRPr="00896C14" w:rsidTr="000576F6">
        <w:trPr>
          <w:trHeight w:val="316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896C14">
              <w:rPr>
                <w:color w:val="000000"/>
                <w:sz w:val="28"/>
                <w:szCs w:val="28"/>
              </w:rPr>
              <w:t xml:space="preserve">1.1. Найменування </w:t>
            </w:r>
            <w:r w:rsidRPr="00896C14">
              <w:rPr>
                <w:i/>
                <w:iCs/>
                <w:color w:val="000000"/>
                <w:sz w:val="28"/>
                <w:szCs w:val="28"/>
              </w:rPr>
              <w:t>Публічне акціонерне товариство "Укргазвидобування".</w:t>
            </w:r>
          </w:p>
        </w:tc>
      </w:tr>
      <w:tr w:rsidR="00E268D2" w:rsidRPr="00896C14" w:rsidTr="00B302B9">
        <w:trPr>
          <w:trHeight w:val="80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896C14">
              <w:rPr>
                <w:color w:val="000000"/>
                <w:sz w:val="28"/>
                <w:szCs w:val="28"/>
              </w:rPr>
              <w:t xml:space="preserve">1.2. Місцезнаходження </w:t>
            </w:r>
            <w:r w:rsidRPr="00896C14">
              <w:rPr>
                <w:i/>
                <w:iCs/>
                <w:color w:val="000000"/>
                <w:sz w:val="28"/>
                <w:szCs w:val="28"/>
              </w:rPr>
              <w:t xml:space="preserve">м. Київ, вул. </w:t>
            </w:r>
            <w:proofErr w:type="spellStart"/>
            <w:r w:rsidRPr="00896C14">
              <w:rPr>
                <w:i/>
                <w:iCs/>
                <w:color w:val="000000"/>
                <w:sz w:val="28"/>
                <w:szCs w:val="28"/>
              </w:rPr>
              <w:t>Кудрявська</w:t>
            </w:r>
            <w:proofErr w:type="spellEnd"/>
            <w:r w:rsidRPr="00896C14">
              <w:rPr>
                <w:i/>
                <w:iCs/>
                <w:color w:val="000000"/>
                <w:sz w:val="28"/>
                <w:szCs w:val="28"/>
              </w:rPr>
              <w:t>, 26/28, 04053</w:t>
            </w:r>
            <w:r w:rsidR="00857C1E" w:rsidRPr="00896C14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E268D2" w:rsidRPr="00896C14" w:rsidTr="00B302B9">
        <w:trPr>
          <w:trHeight w:val="80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896C14">
              <w:rPr>
                <w:color w:val="000000"/>
                <w:sz w:val="28"/>
                <w:szCs w:val="28"/>
              </w:rPr>
              <w:t>2. Інформація про предмет закупівлі:</w:t>
            </w:r>
          </w:p>
        </w:tc>
      </w:tr>
      <w:tr w:rsidR="00E268D2" w:rsidRPr="00896C14" w:rsidTr="002E630A">
        <w:trPr>
          <w:trHeight w:val="418"/>
        </w:trPr>
        <w:tc>
          <w:tcPr>
            <w:tcW w:w="10259" w:type="dxa"/>
            <w:gridSpan w:val="7"/>
          </w:tcPr>
          <w:p w:rsidR="00E268D2" w:rsidRPr="00350F90" w:rsidRDefault="009D3783" w:rsidP="0001520C">
            <w:pPr>
              <w:tabs>
                <w:tab w:val="left" w:pos="495"/>
                <w:tab w:val="left" w:pos="69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D3783">
              <w:rPr>
                <w:b/>
                <w:bCs/>
                <w:sz w:val="28"/>
                <w:szCs w:val="28"/>
              </w:rPr>
              <w:t xml:space="preserve">24960000-1 - Хімічна продукція різна (Модифікований полісахарид </w:t>
            </w:r>
            <w:proofErr w:type="spellStart"/>
            <w:r w:rsidRPr="009D3783">
              <w:rPr>
                <w:b/>
                <w:bCs/>
                <w:sz w:val="28"/>
                <w:szCs w:val="28"/>
              </w:rPr>
              <w:t>Polysal</w:t>
            </w:r>
            <w:proofErr w:type="spellEnd"/>
            <w:r w:rsidRPr="009D3783">
              <w:rPr>
                <w:b/>
                <w:bCs/>
                <w:sz w:val="28"/>
                <w:szCs w:val="28"/>
              </w:rPr>
              <w:t>) 2 лоти</w:t>
            </w:r>
            <w:r>
              <w:rPr>
                <w:b/>
                <w:bCs/>
                <w:sz w:val="28"/>
                <w:szCs w:val="28"/>
              </w:rPr>
              <w:t>, Лот № 1</w:t>
            </w:r>
          </w:p>
        </w:tc>
      </w:tr>
      <w:tr w:rsidR="00E268D2" w:rsidRPr="00896C14" w:rsidTr="004909D3">
        <w:trPr>
          <w:trHeight w:val="706"/>
        </w:trPr>
        <w:tc>
          <w:tcPr>
            <w:tcW w:w="10259" w:type="dxa"/>
            <w:gridSpan w:val="7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jc w:val="both"/>
              <w:rPr>
                <w:sz w:val="28"/>
                <w:szCs w:val="28"/>
              </w:rPr>
            </w:pPr>
            <w:r w:rsidRPr="00896C14">
              <w:rPr>
                <w:sz w:val="28"/>
                <w:szCs w:val="28"/>
              </w:rPr>
              <w:t>3.</w:t>
            </w:r>
            <w:r w:rsidR="00371CA5" w:rsidRPr="00896C14">
              <w:rPr>
                <w:sz w:val="28"/>
                <w:szCs w:val="28"/>
              </w:rPr>
              <w:t xml:space="preserve"> Дата оприлюднення та номер оголошення про проведення процедури закупівлі, опублікованих в Системі для проведення допорогової закупівлі: www.dz.prom.ua:</w:t>
            </w:r>
          </w:p>
        </w:tc>
      </w:tr>
      <w:tr w:rsidR="00E268D2" w:rsidRPr="00896C14" w:rsidTr="00F37B04">
        <w:trPr>
          <w:trHeight w:val="316"/>
        </w:trPr>
        <w:tc>
          <w:tcPr>
            <w:tcW w:w="2972" w:type="dxa"/>
            <w:gridSpan w:val="2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sz w:val="28"/>
                <w:szCs w:val="28"/>
              </w:rPr>
            </w:pPr>
            <w:r w:rsidRPr="00896C14">
              <w:rPr>
                <w:sz w:val="28"/>
                <w:szCs w:val="28"/>
              </w:rPr>
              <w:t xml:space="preserve">оголошення </w:t>
            </w:r>
          </w:p>
        </w:tc>
        <w:tc>
          <w:tcPr>
            <w:tcW w:w="3983" w:type="dxa"/>
            <w:gridSpan w:val="2"/>
          </w:tcPr>
          <w:p w:rsidR="00E268D2" w:rsidRPr="00896C14" w:rsidRDefault="009D3783" w:rsidP="0001520C">
            <w:pPr>
              <w:tabs>
                <w:tab w:val="left" w:pos="495"/>
                <w:tab w:val="left" w:pos="690"/>
              </w:tabs>
              <w:rPr>
                <w:sz w:val="28"/>
                <w:szCs w:val="28"/>
              </w:rPr>
            </w:pPr>
            <w:r w:rsidRPr="009D3783">
              <w:rPr>
                <w:sz w:val="28"/>
                <w:szCs w:val="28"/>
              </w:rPr>
              <w:t>№ 18Т-004 від 09.11.2017 р.</w:t>
            </w:r>
          </w:p>
        </w:tc>
        <w:tc>
          <w:tcPr>
            <w:tcW w:w="993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1305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1006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FF"/>
                <w:sz w:val="28"/>
                <w:szCs w:val="28"/>
              </w:rPr>
            </w:pPr>
          </w:p>
        </w:tc>
      </w:tr>
      <w:tr w:rsidR="00E268D2" w:rsidRPr="00896C14" w:rsidTr="000576F6">
        <w:trPr>
          <w:trHeight w:val="391"/>
        </w:trPr>
        <w:tc>
          <w:tcPr>
            <w:tcW w:w="10259" w:type="dxa"/>
            <w:gridSpan w:val="7"/>
          </w:tcPr>
          <w:p w:rsidR="00DE2F79" w:rsidRDefault="00DE2F79" w:rsidP="0001520C">
            <w:pPr>
              <w:tabs>
                <w:tab w:val="left" w:pos="495"/>
                <w:tab w:val="left" w:pos="690"/>
              </w:tabs>
              <w:rPr>
                <w:b/>
                <w:bCs/>
                <w:sz w:val="28"/>
                <w:szCs w:val="28"/>
              </w:rPr>
            </w:pPr>
          </w:p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b/>
                <w:bCs/>
                <w:sz w:val="28"/>
                <w:szCs w:val="28"/>
              </w:rPr>
            </w:pPr>
            <w:r w:rsidRPr="00896C14">
              <w:rPr>
                <w:b/>
                <w:bCs/>
                <w:sz w:val="28"/>
                <w:szCs w:val="28"/>
              </w:rPr>
              <w:t>4. РОЗГЛЯДАЛИ:</w:t>
            </w:r>
          </w:p>
        </w:tc>
      </w:tr>
      <w:tr w:rsidR="00E268D2" w:rsidRPr="00896C14" w:rsidTr="000576F6">
        <w:trPr>
          <w:trHeight w:val="458"/>
        </w:trPr>
        <w:tc>
          <w:tcPr>
            <w:tcW w:w="10259" w:type="dxa"/>
            <w:gridSpan w:val="7"/>
            <w:vMerge w:val="restart"/>
          </w:tcPr>
          <w:p w:rsidR="009E1813" w:rsidRDefault="007F3D1E" w:rsidP="00B60EB0">
            <w:pPr>
              <w:tabs>
                <w:tab w:val="left" w:pos="495"/>
                <w:tab w:val="left" w:pos="690"/>
              </w:tabs>
              <w:ind w:firstLine="5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результатів </w:t>
            </w:r>
            <w:proofErr w:type="spellStart"/>
            <w:r>
              <w:rPr>
                <w:color w:val="000000"/>
                <w:sz w:val="28"/>
                <w:szCs w:val="28"/>
              </w:rPr>
              <w:t>пер</w:t>
            </w:r>
            <w:r w:rsidR="00585DB5">
              <w:rPr>
                <w:color w:val="000000"/>
                <w:sz w:val="28"/>
                <w:szCs w:val="28"/>
              </w:rPr>
              <w:t>едкваліфікаційного</w:t>
            </w:r>
            <w:proofErr w:type="spellEnd"/>
            <w:r w:rsidR="00585DB5">
              <w:rPr>
                <w:color w:val="000000"/>
                <w:sz w:val="28"/>
                <w:szCs w:val="28"/>
              </w:rPr>
              <w:t xml:space="preserve"> відбору від </w:t>
            </w:r>
            <w:r w:rsidR="009D3783">
              <w:rPr>
                <w:color w:val="000000"/>
                <w:sz w:val="28"/>
                <w:szCs w:val="28"/>
                <w:lang w:val="ru-RU"/>
              </w:rPr>
              <w:t>21</w:t>
            </w:r>
            <w:r w:rsidR="00CC6652">
              <w:rPr>
                <w:color w:val="000000"/>
                <w:sz w:val="28"/>
                <w:szCs w:val="28"/>
              </w:rPr>
              <w:t>.</w:t>
            </w:r>
            <w:r w:rsidR="00111DF5">
              <w:rPr>
                <w:color w:val="000000"/>
                <w:sz w:val="28"/>
                <w:szCs w:val="28"/>
                <w:lang w:val="ru-RU"/>
              </w:rPr>
              <w:t>12</w:t>
            </w:r>
            <w:r>
              <w:rPr>
                <w:color w:val="000000"/>
                <w:sz w:val="28"/>
                <w:szCs w:val="28"/>
              </w:rPr>
              <w:t>.2017 р.                       № 1</w:t>
            </w:r>
            <w:r w:rsidR="00065614">
              <w:rPr>
                <w:color w:val="000000"/>
                <w:sz w:val="28"/>
                <w:szCs w:val="28"/>
              </w:rPr>
              <w:t>8</w:t>
            </w:r>
            <w:r w:rsidR="00A7640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-</w:t>
            </w:r>
            <w:r w:rsidR="00065614">
              <w:rPr>
                <w:color w:val="000000"/>
                <w:sz w:val="28"/>
                <w:szCs w:val="28"/>
              </w:rPr>
              <w:t>00</w:t>
            </w:r>
            <w:r w:rsidR="009D3783">
              <w:rPr>
                <w:color w:val="000000"/>
                <w:sz w:val="28"/>
                <w:szCs w:val="28"/>
              </w:rPr>
              <w:t>4</w:t>
            </w:r>
            <w:r w:rsidR="00111DF5">
              <w:rPr>
                <w:color w:val="000000"/>
                <w:sz w:val="28"/>
                <w:szCs w:val="28"/>
              </w:rPr>
              <w:t xml:space="preserve">, </w:t>
            </w:r>
            <w:r w:rsidR="00350F90">
              <w:rPr>
                <w:color w:val="000000"/>
                <w:sz w:val="28"/>
                <w:szCs w:val="28"/>
              </w:rPr>
              <w:t xml:space="preserve">службову записку </w:t>
            </w:r>
            <w:r w:rsidR="009D3783">
              <w:rPr>
                <w:color w:val="000000"/>
                <w:sz w:val="28"/>
                <w:szCs w:val="28"/>
              </w:rPr>
              <w:t>департаменту безпеки</w:t>
            </w:r>
            <w:r w:rsidR="00204CF6">
              <w:rPr>
                <w:color w:val="000000"/>
                <w:sz w:val="28"/>
                <w:szCs w:val="28"/>
              </w:rPr>
              <w:t xml:space="preserve"> від </w:t>
            </w:r>
            <w:r w:rsidR="009D3783">
              <w:rPr>
                <w:color w:val="000000"/>
                <w:sz w:val="28"/>
                <w:szCs w:val="28"/>
              </w:rPr>
              <w:t>04</w:t>
            </w:r>
            <w:r w:rsidR="00204CF6">
              <w:rPr>
                <w:color w:val="000000"/>
                <w:sz w:val="28"/>
                <w:szCs w:val="28"/>
              </w:rPr>
              <w:t>.12.2017р.</w:t>
            </w:r>
            <w:r w:rsidR="00A76407">
              <w:rPr>
                <w:color w:val="000000"/>
                <w:sz w:val="28"/>
                <w:szCs w:val="28"/>
              </w:rPr>
              <w:t xml:space="preserve"> </w:t>
            </w:r>
            <w:r w:rsidR="00204CF6">
              <w:rPr>
                <w:color w:val="000000"/>
                <w:sz w:val="28"/>
                <w:szCs w:val="28"/>
              </w:rPr>
              <w:t xml:space="preserve">№ </w:t>
            </w:r>
            <w:r w:rsidR="009D3783">
              <w:rPr>
                <w:color w:val="000000"/>
                <w:sz w:val="28"/>
                <w:szCs w:val="28"/>
              </w:rPr>
              <w:t>7-1235</w:t>
            </w:r>
            <w:r w:rsidR="00350F90" w:rsidRPr="00350F90">
              <w:rPr>
                <w:color w:val="000000"/>
                <w:sz w:val="28"/>
                <w:szCs w:val="28"/>
              </w:rPr>
              <w:t xml:space="preserve"> </w:t>
            </w:r>
            <w:r w:rsidR="00350F90">
              <w:rPr>
                <w:color w:val="000000"/>
                <w:sz w:val="28"/>
                <w:szCs w:val="28"/>
              </w:rPr>
              <w:t xml:space="preserve">про </w:t>
            </w:r>
            <w:r w:rsidR="009E1813">
              <w:rPr>
                <w:color w:val="000000"/>
                <w:sz w:val="28"/>
                <w:szCs w:val="28"/>
              </w:rPr>
              <w:t xml:space="preserve">наявність в Учасника </w:t>
            </w:r>
            <w:r w:rsidR="009E1813" w:rsidRPr="009E1813">
              <w:rPr>
                <w:color w:val="000000"/>
                <w:sz w:val="28"/>
                <w:szCs w:val="28"/>
              </w:rPr>
              <w:t>ТОВ "Реагент-Ф"</w:t>
            </w:r>
            <w:r w:rsidR="009E1813">
              <w:rPr>
                <w:color w:val="000000"/>
                <w:sz w:val="28"/>
                <w:szCs w:val="28"/>
              </w:rPr>
              <w:t xml:space="preserve"> умовних параметрів «Стоп-інформації»</w:t>
            </w:r>
            <w:r w:rsidR="009E1813" w:rsidRPr="009E1813">
              <w:rPr>
                <w:color w:val="000000"/>
                <w:sz w:val="28"/>
                <w:szCs w:val="28"/>
              </w:rPr>
              <w:t>.</w:t>
            </w:r>
          </w:p>
          <w:p w:rsidR="00A76407" w:rsidRDefault="00A76407" w:rsidP="00B60EB0">
            <w:pPr>
              <w:tabs>
                <w:tab w:val="left" w:pos="495"/>
                <w:tab w:val="left" w:pos="690"/>
              </w:tabs>
              <w:ind w:firstLine="596"/>
              <w:jc w:val="both"/>
              <w:rPr>
                <w:color w:val="000000"/>
                <w:sz w:val="28"/>
                <w:szCs w:val="28"/>
              </w:rPr>
            </w:pPr>
            <w:r w:rsidRPr="00A76407">
              <w:rPr>
                <w:color w:val="000000"/>
                <w:sz w:val="28"/>
                <w:szCs w:val="28"/>
              </w:rPr>
              <w:t xml:space="preserve">Витяг з Протоколу № 17/ЦКК засідання Центральної конфліктної комісії Національної акціонерної компанії «Нафтогаз України» від 28.12.2017 р. з рекомендацією щодо відхилення пропозиції Учасника </w:t>
            </w:r>
            <w:r w:rsidR="009D3783" w:rsidRPr="009D3783">
              <w:rPr>
                <w:color w:val="000000"/>
                <w:sz w:val="28"/>
                <w:szCs w:val="28"/>
              </w:rPr>
              <w:t>ТОВ "Реагент-Ф"</w:t>
            </w:r>
            <w:r w:rsidRPr="00A76407">
              <w:rPr>
                <w:color w:val="000000"/>
                <w:sz w:val="28"/>
                <w:szCs w:val="28"/>
              </w:rPr>
              <w:t>.</w:t>
            </w:r>
          </w:p>
          <w:p w:rsidR="00251B7E" w:rsidRPr="009110B7" w:rsidRDefault="00251B7E" w:rsidP="00A76407">
            <w:pPr>
              <w:tabs>
                <w:tab w:val="left" w:pos="495"/>
                <w:tab w:val="left" w:pos="690"/>
              </w:tabs>
              <w:ind w:firstLine="59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68D2" w:rsidRPr="00896C14" w:rsidTr="000576F6">
        <w:trPr>
          <w:trHeight w:val="322"/>
        </w:trPr>
        <w:tc>
          <w:tcPr>
            <w:tcW w:w="10259" w:type="dxa"/>
            <w:gridSpan w:val="7"/>
            <w:vMerge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268D2" w:rsidRPr="00896C14" w:rsidTr="00F37B04">
        <w:trPr>
          <w:trHeight w:val="316"/>
        </w:trPr>
        <w:tc>
          <w:tcPr>
            <w:tcW w:w="2972" w:type="dxa"/>
            <w:gridSpan w:val="2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896C14">
              <w:rPr>
                <w:b/>
                <w:bCs/>
                <w:color w:val="000000"/>
                <w:sz w:val="28"/>
                <w:szCs w:val="28"/>
              </w:rPr>
              <w:t>5. ВИРІШИЛИ:</w:t>
            </w:r>
          </w:p>
        </w:tc>
        <w:tc>
          <w:tcPr>
            <w:tcW w:w="2074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268D2" w:rsidRPr="00896C14" w:rsidTr="000576F6">
        <w:trPr>
          <w:trHeight w:val="573"/>
        </w:trPr>
        <w:tc>
          <w:tcPr>
            <w:tcW w:w="10259" w:type="dxa"/>
            <w:gridSpan w:val="7"/>
            <w:vMerge w:val="restart"/>
          </w:tcPr>
          <w:p w:rsidR="00F37B04" w:rsidRPr="009D3783" w:rsidRDefault="00371CA5" w:rsidP="009E1813">
            <w:pPr>
              <w:pStyle w:val="a3"/>
              <w:numPr>
                <w:ilvl w:val="0"/>
                <w:numId w:val="3"/>
              </w:numPr>
              <w:tabs>
                <w:tab w:val="left" w:pos="495"/>
                <w:tab w:val="left" w:pos="596"/>
                <w:tab w:val="left" w:pos="690"/>
                <w:tab w:val="left" w:pos="738"/>
                <w:tab w:val="left" w:pos="900"/>
              </w:tabs>
              <w:ind w:left="29" w:firstLine="567"/>
              <w:jc w:val="both"/>
              <w:rPr>
                <w:color w:val="000000"/>
                <w:sz w:val="28"/>
                <w:szCs w:val="28"/>
              </w:rPr>
            </w:pPr>
            <w:r w:rsidRPr="00E21CB4">
              <w:rPr>
                <w:color w:val="000000"/>
                <w:sz w:val="28"/>
                <w:szCs w:val="28"/>
              </w:rPr>
              <w:t xml:space="preserve">Відхилити пропозицію Учасника </w:t>
            </w:r>
            <w:r w:rsidR="009D3783" w:rsidRPr="009D3783">
              <w:rPr>
                <w:color w:val="000000"/>
                <w:sz w:val="28"/>
                <w:szCs w:val="28"/>
              </w:rPr>
              <w:t>ТОВ "Реагент-Ф"</w:t>
            </w:r>
            <w:r w:rsidR="009E1813">
              <w:rPr>
                <w:color w:val="000000"/>
                <w:sz w:val="28"/>
                <w:szCs w:val="28"/>
              </w:rPr>
              <w:t xml:space="preserve"> по Лоту № 1 закупівлі 18Т-004_</w:t>
            </w:r>
            <w:r w:rsidR="009E1813" w:rsidRPr="009E1813">
              <w:rPr>
                <w:color w:val="000000"/>
                <w:sz w:val="28"/>
                <w:szCs w:val="28"/>
              </w:rPr>
              <w:t xml:space="preserve">24960000-1 - Хімічна продукція різна (Модифікований полісахарид </w:t>
            </w:r>
            <w:proofErr w:type="spellStart"/>
            <w:r w:rsidR="009E1813" w:rsidRPr="009E1813">
              <w:rPr>
                <w:color w:val="000000"/>
                <w:sz w:val="28"/>
                <w:szCs w:val="28"/>
              </w:rPr>
              <w:t>Polysal</w:t>
            </w:r>
            <w:proofErr w:type="spellEnd"/>
            <w:r w:rsidR="009E1813" w:rsidRPr="009E1813">
              <w:rPr>
                <w:color w:val="000000"/>
                <w:sz w:val="28"/>
                <w:szCs w:val="28"/>
              </w:rPr>
              <w:t>) 2 лоти</w:t>
            </w:r>
            <w:r w:rsidR="00267845">
              <w:rPr>
                <w:color w:val="000000"/>
                <w:sz w:val="28"/>
                <w:szCs w:val="28"/>
              </w:rPr>
              <w:t xml:space="preserve">, </w:t>
            </w:r>
            <w:r w:rsidR="00FB394E" w:rsidRPr="00FB394E">
              <w:rPr>
                <w:color w:val="000000"/>
                <w:sz w:val="28"/>
                <w:szCs w:val="28"/>
              </w:rPr>
              <w:t xml:space="preserve">відповідно до п. 9.1 Порядку </w:t>
            </w:r>
            <w:proofErr w:type="spellStart"/>
            <w:r w:rsidR="00FB394E" w:rsidRPr="00FB394E">
              <w:rPr>
                <w:color w:val="000000"/>
                <w:sz w:val="28"/>
                <w:szCs w:val="28"/>
              </w:rPr>
              <w:t>закупівель</w:t>
            </w:r>
            <w:proofErr w:type="spellEnd"/>
            <w:r w:rsidR="00FB394E" w:rsidRPr="00FB394E">
              <w:rPr>
                <w:color w:val="000000"/>
                <w:sz w:val="28"/>
                <w:szCs w:val="28"/>
              </w:rPr>
              <w:t xml:space="preserve"> товарів, робіт та послуг</w:t>
            </w:r>
            <w:r w:rsidR="00250ED4" w:rsidRPr="00250ED4">
              <w:rPr>
                <w:color w:val="000000"/>
                <w:sz w:val="28"/>
                <w:szCs w:val="28"/>
              </w:rPr>
              <w:t xml:space="preserve"> </w:t>
            </w:r>
            <w:r w:rsidR="00FB394E" w:rsidRPr="00FB394E">
              <w:rPr>
                <w:color w:val="000000"/>
                <w:sz w:val="28"/>
                <w:szCs w:val="28"/>
              </w:rPr>
              <w:t>ПАТ «Укргазвидобування», затвердженого наказом</w:t>
            </w:r>
            <w:r w:rsidR="00A76A98">
              <w:rPr>
                <w:color w:val="000000"/>
                <w:sz w:val="28"/>
                <w:szCs w:val="28"/>
              </w:rPr>
              <w:t xml:space="preserve"> </w:t>
            </w:r>
            <w:r w:rsidR="00FB394E" w:rsidRPr="00FB394E">
              <w:rPr>
                <w:color w:val="000000"/>
                <w:sz w:val="28"/>
                <w:szCs w:val="28"/>
              </w:rPr>
              <w:t xml:space="preserve">ПАТ Укргазвидобування» від </w:t>
            </w:r>
            <w:r w:rsidR="00D568C0" w:rsidRPr="00D568C0">
              <w:rPr>
                <w:color w:val="000000"/>
                <w:sz w:val="28"/>
                <w:szCs w:val="28"/>
              </w:rPr>
              <w:t>01.08.2017 р. № 497</w:t>
            </w:r>
            <w:r w:rsidR="00F37B04">
              <w:rPr>
                <w:color w:val="000000"/>
                <w:sz w:val="28"/>
                <w:szCs w:val="28"/>
              </w:rPr>
              <w:t>, оскільки</w:t>
            </w:r>
            <w:r w:rsidR="00350F90" w:rsidRPr="00350F90">
              <w:rPr>
                <w:color w:val="000000"/>
                <w:sz w:val="28"/>
                <w:szCs w:val="28"/>
              </w:rPr>
              <w:t xml:space="preserve"> </w:t>
            </w:r>
            <w:r w:rsidR="005E4724">
              <w:rPr>
                <w:color w:val="000000"/>
                <w:sz w:val="28"/>
                <w:szCs w:val="28"/>
              </w:rPr>
              <w:t>у Учасника наявні безумовні параметри Стоп-інформації. Замовник має право відхилити Учасника також у разі наявності умовних параме</w:t>
            </w:r>
            <w:r w:rsidR="009E1813">
              <w:rPr>
                <w:color w:val="000000"/>
                <w:sz w:val="28"/>
                <w:szCs w:val="28"/>
              </w:rPr>
              <w:t>трів</w:t>
            </w:r>
            <w:r w:rsidR="009E1813">
              <w:t xml:space="preserve"> </w:t>
            </w:r>
            <w:r w:rsidR="009E1813">
              <w:rPr>
                <w:color w:val="000000"/>
                <w:sz w:val="28"/>
                <w:szCs w:val="28"/>
              </w:rPr>
              <w:t>Стоп-інформації</w:t>
            </w:r>
            <w:r w:rsidR="00F37B04" w:rsidRPr="009D3783">
              <w:rPr>
                <w:color w:val="000000"/>
                <w:sz w:val="28"/>
                <w:szCs w:val="28"/>
              </w:rPr>
              <w:t>.</w:t>
            </w:r>
          </w:p>
          <w:p w:rsidR="00E21CB4" w:rsidRPr="00E21CB4" w:rsidRDefault="00D568C0" w:rsidP="0001520C">
            <w:pPr>
              <w:pStyle w:val="a3"/>
              <w:numPr>
                <w:ilvl w:val="0"/>
                <w:numId w:val="3"/>
              </w:numPr>
              <w:tabs>
                <w:tab w:val="left" w:pos="495"/>
                <w:tab w:val="left" w:pos="596"/>
                <w:tab w:val="left" w:pos="690"/>
                <w:tab w:val="left" w:pos="900"/>
              </w:tabs>
              <w:ind w:left="0" w:firstLine="596"/>
              <w:jc w:val="both"/>
              <w:rPr>
                <w:color w:val="000000"/>
                <w:sz w:val="28"/>
                <w:szCs w:val="28"/>
              </w:rPr>
            </w:pPr>
            <w:r w:rsidRPr="00D568C0">
              <w:rPr>
                <w:color w:val="000000"/>
                <w:sz w:val="28"/>
                <w:szCs w:val="28"/>
              </w:rPr>
              <w:t xml:space="preserve">Розглянути наступного учасника з найнижчою ціною відповідно до абзацу 5 пункту 14.9. Порядку </w:t>
            </w:r>
            <w:proofErr w:type="spellStart"/>
            <w:r w:rsidRPr="00D568C0">
              <w:rPr>
                <w:color w:val="000000"/>
                <w:sz w:val="28"/>
                <w:szCs w:val="28"/>
              </w:rPr>
              <w:t>закупівель</w:t>
            </w:r>
            <w:proofErr w:type="spellEnd"/>
            <w:r w:rsidRPr="00D568C0">
              <w:rPr>
                <w:color w:val="000000"/>
                <w:sz w:val="28"/>
                <w:szCs w:val="28"/>
              </w:rPr>
              <w:t xml:space="preserve"> товарів, робіт</w:t>
            </w:r>
            <w:bookmarkStart w:id="0" w:name="_GoBack"/>
            <w:bookmarkEnd w:id="0"/>
            <w:r w:rsidRPr="00D568C0">
              <w:rPr>
                <w:color w:val="000000"/>
                <w:sz w:val="28"/>
                <w:szCs w:val="28"/>
              </w:rPr>
              <w:t xml:space="preserve"> та послуг ПАТ «Укргазвидобування», затвердженого наказом ПАТ «Укргазвидобування» від 01.08.2017 р. № 497.</w:t>
            </w:r>
          </w:p>
        </w:tc>
      </w:tr>
      <w:tr w:rsidR="00E268D2" w:rsidRPr="00896C14" w:rsidTr="000576F6">
        <w:trPr>
          <w:trHeight w:val="997"/>
        </w:trPr>
        <w:tc>
          <w:tcPr>
            <w:tcW w:w="10259" w:type="dxa"/>
            <w:gridSpan w:val="7"/>
            <w:vMerge/>
          </w:tcPr>
          <w:p w:rsidR="00E268D2" w:rsidRPr="00896C14" w:rsidRDefault="00E268D2" w:rsidP="0001520C">
            <w:pPr>
              <w:tabs>
                <w:tab w:val="left" w:pos="495"/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268D2" w:rsidRPr="00896C14" w:rsidTr="000576F6">
        <w:trPr>
          <w:trHeight w:val="1125"/>
        </w:trPr>
        <w:tc>
          <w:tcPr>
            <w:tcW w:w="10259" w:type="dxa"/>
            <w:gridSpan w:val="7"/>
          </w:tcPr>
          <w:p w:rsidR="00E268D2" w:rsidRPr="00896C14" w:rsidRDefault="00E21CB4" w:rsidP="0001520C">
            <w:pPr>
              <w:tabs>
                <w:tab w:val="left" w:pos="495"/>
                <w:tab w:val="left" w:pos="690"/>
                <w:tab w:val="left" w:pos="873"/>
                <w:tab w:val="left" w:pos="1098"/>
              </w:tabs>
              <w:ind w:firstLine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8D2" w:rsidRPr="00896C14">
              <w:rPr>
                <w:sz w:val="28"/>
                <w:szCs w:val="28"/>
              </w:rPr>
              <w:t xml:space="preserve">. </w:t>
            </w:r>
            <w:r w:rsidR="00111DF5" w:rsidRPr="00111DF5">
              <w:rPr>
                <w:sz w:val="28"/>
                <w:szCs w:val="28"/>
              </w:rPr>
              <w:t xml:space="preserve">Сектору організації </w:t>
            </w:r>
            <w:proofErr w:type="spellStart"/>
            <w:r w:rsidR="00111DF5" w:rsidRPr="00111DF5">
              <w:rPr>
                <w:sz w:val="28"/>
                <w:szCs w:val="28"/>
              </w:rPr>
              <w:t>закупівель</w:t>
            </w:r>
            <w:proofErr w:type="spellEnd"/>
            <w:r w:rsidR="00111DF5" w:rsidRPr="00111DF5">
              <w:rPr>
                <w:sz w:val="28"/>
                <w:szCs w:val="28"/>
              </w:rPr>
              <w:t xml:space="preserve"> відділу забезпечення </w:t>
            </w:r>
            <w:proofErr w:type="spellStart"/>
            <w:r w:rsidR="00111DF5" w:rsidRPr="00111DF5">
              <w:rPr>
                <w:sz w:val="28"/>
                <w:szCs w:val="28"/>
              </w:rPr>
              <w:t>закупівель</w:t>
            </w:r>
            <w:proofErr w:type="spellEnd"/>
            <w:r w:rsidR="00111DF5" w:rsidRPr="00111DF5">
              <w:rPr>
                <w:sz w:val="28"/>
                <w:szCs w:val="28"/>
              </w:rPr>
              <w:t xml:space="preserve"> в установленому поря</w:t>
            </w:r>
            <w:r w:rsidR="00111DF5">
              <w:rPr>
                <w:sz w:val="28"/>
                <w:szCs w:val="28"/>
              </w:rPr>
              <w:t>дку оприлюднити дану інформацію</w:t>
            </w:r>
            <w:r w:rsidR="00CF6A46" w:rsidRPr="00896C14">
              <w:rPr>
                <w:sz w:val="28"/>
                <w:szCs w:val="28"/>
              </w:rPr>
              <w:t>.</w:t>
            </w:r>
          </w:p>
          <w:p w:rsidR="000960B4" w:rsidRPr="00896C14" w:rsidRDefault="000960B4" w:rsidP="009D3783">
            <w:pPr>
              <w:tabs>
                <w:tab w:val="left" w:pos="495"/>
                <w:tab w:val="left" w:pos="69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D1436" w:rsidRPr="00896C14" w:rsidRDefault="008D1436">
      <w:pPr>
        <w:rPr>
          <w:sz w:val="28"/>
          <w:szCs w:val="28"/>
        </w:rPr>
      </w:pPr>
    </w:p>
    <w:sectPr w:rsidR="008D1436" w:rsidRPr="00896C14" w:rsidSect="00A778A2">
      <w:pgSz w:w="11906" w:h="16838"/>
      <w:pgMar w:top="993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7EC"/>
    <w:multiLevelType w:val="hybridMultilevel"/>
    <w:tmpl w:val="A14688AC"/>
    <w:lvl w:ilvl="0" w:tplc="7458BC8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6" w:hanging="360"/>
      </w:pPr>
    </w:lvl>
    <w:lvl w:ilvl="2" w:tplc="0422001B" w:tentative="1">
      <w:start w:val="1"/>
      <w:numFmt w:val="lowerRoman"/>
      <w:lvlText w:val="%3."/>
      <w:lvlJc w:val="right"/>
      <w:pPr>
        <w:ind w:left="2396" w:hanging="180"/>
      </w:pPr>
    </w:lvl>
    <w:lvl w:ilvl="3" w:tplc="0422000F" w:tentative="1">
      <w:start w:val="1"/>
      <w:numFmt w:val="decimal"/>
      <w:lvlText w:val="%4."/>
      <w:lvlJc w:val="left"/>
      <w:pPr>
        <w:ind w:left="3116" w:hanging="360"/>
      </w:pPr>
    </w:lvl>
    <w:lvl w:ilvl="4" w:tplc="04220019" w:tentative="1">
      <w:start w:val="1"/>
      <w:numFmt w:val="lowerLetter"/>
      <w:lvlText w:val="%5."/>
      <w:lvlJc w:val="left"/>
      <w:pPr>
        <w:ind w:left="3836" w:hanging="360"/>
      </w:pPr>
    </w:lvl>
    <w:lvl w:ilvl="5" w:tplc="0422001B" w:tentative="1">
      <w:start w:val="1"/>
      <w:numFmt w:val="lowerRoman"/>
      <w:lvlText w:val="%6."/>
      <w:lvlJc w:val="right"/>
      <w:pPr>
        <w:ind w:left="4556" w:hanging="180"/>
      </w:pPr>
    </w:lvl>
    <w:lvl w:ilvl="6" w:tplc="0422000F" w:tentative="1">
      <w:start w:val="1"/>
      <w:numFmt w:val="decimal"/>
      <w:lvlText w:val="%7."/>
      <w:lvlJc w:val="left"/>
      <w:pPr>
        <w:ind w:left="5276" w:hanging="360"/>
      </w:pPr>
    </w:lvl>
    <w:lvl w:ilvl="7" w:tplc="04220019" w:tentative="1">
      <w:start w:val="1"/>
      <w:numFmt w:val="lowerLetter"/>
      <w:lvlText w:val="%8."/>
      <w:lvlJc w:val="left"/>
      <w:pPr>
        <w:ind w:left="5996" w:hanging="360"/>
      </w:pPr>
    </w:lvl>
    <w:lvl w:ilvl="8" w:tplc="0422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7AD49C9"/>
    <w:multiLevelType w:val="hybridMultilevel"/>
    <w:tmpl w:val="AF1EA7F4"/>
    <w:lvl w:ilvl="0" w:tplc="3418C914">
      <w:start w:val="1"/>
      <w:numFmt w:val="decimal"/>
      <w:lvlText w:val="%1."/>
      <w:lvlJc w:val="left"/>
      <w:pPr>
        <w:ind w:left="177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52346C11"/>
    <w:multiLevelType w:val="hybridMultilevel"/>
    <w:tmpl w:val="71EE4324"/>
    <w:lvl w:ilvl="0" w:tplc="F51CB6F6">
      <w:start w:val="4"/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2"/>
    <w:rsid w:val="00001721"/>
    <w:rsid w:val="0000578E"/>
    <w:rsid w:val="0001520C"/>
    <w:rsid w:val="00020E2A"/>
    <w:rsid w:val="00024F75"/>
    <w:rsid w:val="00031829"/>
    <w:rsid w:val="00040173"/>
    <w:rsid w:val="00040E28"/>
    <w:rsid w:val="00053BF9"/>
    <w:rsid w:val="000576F6"/>
    <w:rsid w:val="00065614"/>
    <w:rsid w:val="0009015F"/>
    <w:rsid w:val="000960B4"/>
    <w:rsid w:val="000A20B3"/>
    <w:rsid w:val="000A6E1E"/>
    <w:rsid w:val="000B0750"/>
    <w:rsid w:val="000C3EF9"/>
    <w:rsid w:val="000C571C"/>
    <w:rsid w:val="000D04A2"/>
    <w:rsid w:val="00107DE6"/>
    <w:rsid w:val="001112D6"/>
    <w:rsid w:val="001114A3"/>
    <w:rsid w:val="00111DF5"/>
    <w:rsid w:val="00121A65"/>
    <w:rsid w:val="00127EA5"/>
    <w:rsid w:val="00150E78"/>
    <w:rsid w:val="001664CF"/>
    <w:rsid w:val="00170AA5"/>
    <w:rsid w:val="0017274F"/>
    <w:rsid w:val="00186506"/>
    <w:rsid w:val="001C50FB"/>
    <w:rsid w:val="001E1D96"/>
    <w:rsid w:val="001E44B6"/>
    <w:rsid w:val="001E5176"/>
    <w:rsid w:val="001E7104"/>
    <w:rsid w:val="001F11F5"/>
    <w:rsid w:val="001F669A"/>
    <w:rsid w:val="00202C47"/>
    <w:rsid w:val="00204CF6"/>
    <w:rsid w:val="00232AE6"/>
    <w:rsid w:val="00243033"/>
    <w:rsid w:val="00246D22"/>
    <w:rsid w:val="00250ED4"/>
    <w:rsid w:val="00251B7E"/>
    <w:rsid w:val="00254E1E"/>
    <w:rsid w:val="00263CFF"/>
    <w:rsid w:val="00267845"/>
    <w:rsid w:val="002706A6"/>
    <w:rsid w:val="0028568B"/>
    <w:rsid w:val="002B3933"/>
    <w:rsid w:val="002D0081"/>
    <w:rsid w:val="002D0F85"/>
    <w:rsid w:val="002D5CC6"/>
    <w:rsid w:val="002E3D82"/>
    <w:rsid w:val="002E630A"/>
    <w:rsid w:val="00334F4A"/>
    <w:rsid w:val="003375BD"/>
    <w:rsid w:val="00350F90"/>
    <w:rsid w:val="00371CA5"/>
    <w:rsid w:val="0037293C"/>
    <w:rsid w:val="00377824"/>
    <w:rsid w:val="00380EED"/>
    <w:rsid w:val="003A020C"/>
    <w:rsid w:val="003A7200"/>
    <w:rsid w:val="003C0249"/>
    <w:rsid w:val="003C1E28"/>
    <w:rsid w:val="003C1ECE"/>
    <w:rsid w:val="003D65E7"/>
    <w:rsid w:val="003E431A"/>
    <w:rsid w:val="003E754F"/>
    <w:rsid w:val="004062E3"/>
    <w:rsid w:val="00406F1A"/>
    <w:rsid w:val="00407BDB"/>
    <w:rsid w:val="004112C2"/>
    <w:rsid w:val="00417B5E"/>
    <w:rsid w:val="0042313D"/>
    <w:rsid w:val="00424893"/>
    <w:rsid w:val="00442356"/>
    <w:rsid w:val="004508A9"/>
    <w:rsid w:val="00456E9F"/>
    <w:rsid w:val="004817B6"/>
    <w:rsid w:val="00485958"/>
    <w:rsid w:val="004909D3"/>
    <w:rsid w:val="004C164D"/>
    <w:rsid w:val="004C1D80"/>
    <w:rsid w:val="004C6D9C"/>
    <w:rsid w:val="004F189E"/>
    <w:rsid w:val="004F4F83"/>
    <w:rsid w:val="00553780"/>
    <w:rsid w:val="0055446D"/>
    <w:rsid w:val="0055537C"/>
    <w:rsid w:val="00555747"/>
    <w:rsid w:val="00571F5F"/>
    <w:rsid w:val="00585DB5"/>
    <w:rsid w:val="00593A72"/>
    <w:rsid w:val="00593AB6"/>
    <w:rsid w:val="005A77B7"/>
    <w:rsid w:val="005B1F3A"/>
    <w:rsid w:val="005B59B4"/>
    <w:rsid w:val="005C7DF3"/>
    <w:rsid w:val="005E30E3"/>
    <w:rsid w:val="005E4724"/>
    <w:rsid w:val="006130A2"/>
    <w:rsid w:val="00644C9D"/>
    <w:rsid w:val="00654750"/>
    <w:rsid w:val="00667DCB"/>
    <w:rsid w:val="006731FD"/>
    <w:rsid w:val="006779E0"/>
    <w:rsid w:val="00680A8A"/>
    <w:rsid w:val="00696C40"/>
    <w:rsid w:val="006B58EA"/>
    <w:rsid w:val="006B767D"/>
    <w:rsid w:val="006C5CF0"/>
    <w:rsid w:val="006D2132"/>
    <w:rsid w:val="006F7C33"/>
    <w:rsid w:val="00702903"/>
    <w:rsid w:val="00711FC2"/>
    <w:rsid w:val="00716377"/>
    <w:rsid w:val="00735CD2"/>
    <w:rsid w:val="007406B8"/>
    <w:rsid w:val="007433B3"/>
    <w:rsid w:val="0074388D"/>
    <w:rsid w:val="0077574D"/>
    <w:rsid w:val="0078364C"/>
    <w:rsid w:val="00796C73"/>
    <w:rsid w:val="007A3951"/>
    <w:rsid w:val="007B1058"/>
    <w:rsid w:val="007B27DB"/>
    <w:rsid w:val="007B27DF"/>
    <w:rsid w:val="007C5AE9"/>
    <w:rsid w:val="007C709E"/>
    <w:rsid w:val="007D6A9B"/>
    <w:rsid w:val="007F3D1E"/>
    <w:rsid w:val="00826914"/>
    <w:rsid w:val="008371B0"/>
    <w:rsid w:val="0084249D"/>
    <w:rsid w:val="00843B53"/>
    <w:rsid w:val="00851AE3"/>
    <w:rsid w:val="00853458"/>
    <w:rsid w:val="00856275"/>
    <w:rsid w:val="00857C1E"/>
    <w:rsid w:val="00860720"/>
    <w:rsid w:val="0087065B"/>
    <w:rsid w:val="00870DE4"/>
    <w:rsid w:val="00872D6E"/>
    <w:rsid w:val="008841C9"/>
    <w:rsid w:val="00896C14"/>
    <w:rsid w:val="008A0DE3"/>
    <w:rsid w:val="008B6420"/>
    <w:rsid w:val="008D1436"/>
    <w:rsid w:val="008D7989"/>
    <w:rsid w:val="008E7038"/>
    <w:rsid w:val="008F77C2"/>
    <w:rsid w:val="0090230E"/>
    <w:rsid w:val="009110B7"/>
    <w:rsid w:val="0091720D"/>
    <w:rsid w:val="009206CC"/>
    <w:rsid w:val="00930168"/>
    <w:rsid w:val="00966A35"/>
    <w:rsid w:val="009719BB"/>
    <w:rsid w:val="009729D0"/>
    <w:rsid w:val="009755B1"/>
    <w:rsid w:val="009A41DA"/>
    <w:rsid w:val="009C1CA8"/>
    <w:rsid w:val="009C541F"/>
    <w:rsid w:val="009D3783"/>
    <w:rsid w:val="009D4357"/>
    <w:rsid w:val="009E1813"/>
    <w:rsid w:val="009E7D47"/>
    <w:rsid w:val="00A123E9"/>
    <w:rsid w:val="00A323CB"/>
    <w:rsid w:val="00A35B1A"/>
    <w:rsid w:val="00A50702"/>
    <w:rsid w:val="00A66467"/>
    <w:rsid w:val="00A757D9"/>
    <w:rsid w:val="00A76407"/>
    <w:rsid w:val="00A76A98"/>
    <w:rsid w:val="00A778A2"/>
    <w:rsid w:val="00A85DEA"/>
    <w:rsid w:val="00A90239"/>
    <w:rsid w:val="00AB3BE1"/>
    <w:rsid w:val="00AC7458"/>
    <w:rsid w:val="00AD10B8"/>
    <w:rsid w:val="00AD5D3A"/>
    <w:rsid w:val="00AF2805"/>
    <w:rsid w:val="00AF2B0B"/>
    <w:rsid w:val="00B03150"/>
    <w:rsid w:val="00B171D3"/>
    <w:rsid w:val="00B302B9"/>
    <w:rsid w:val="00B45D1B"/>
    <w:rsid w:val="00B523B6"/>
    <w:rsid w:val="00B53087"/>
    <w:rsid w:val="00B609B0"/>
    <w:rsid w:val="00B60EB0"/>
    <w:rsid w:val="00B65AF8"/>
    <w:rsid w:val="00B81D34"/>
    <w:rsid w:val="00BA1B58"/>
    <w:rsid w:val="00BA3BF1"/>
    <w:rsid w:val="00BD603E"/>
    <w:rsid w:val="00BE39E5"/>
    <w:rsid w:val="00BE3CBC"/>
    <w:rsid w:val="00BF5CB1"/>
    <w:rsid w:val="00C217CD"/>
    <w:rsid w:val="00C47233"/>
    <w:rsid w:val="00C64B42"/>
    <w:rsid w:val="00C72B80"/>
    <w:rsid w:val="00C74F42"/>
    <w:rsid w:val="00C81702"/>
    <w:rsid w:val="00CC1A34"/>
    <w:rsid w:val="00CC6652"/>
    <w:rsid w:val="00CD4E22"/>
    <w:rsid w:val="00CE7A7D"/>
    <w:rsid w:val="00CF6A46"/>
    <w:rsid w:val="00D07260"/>
    <w:rsid w:val="00D10607"/>
    <w:rsid w:val="00D2370D"/>
    <w:rsid w:val="00D27192"/>
    <w:rsid w:val="00D328E0"/>
    <w:rsid w:val="00D338B1"/>
    <w:rsid w:val="00D37AD0"/>
    <w:rsid w:val="00D568C0"/>
    <w:rsid w:val="00D65D31"/>
    <w:rsid w:val="00D660EC"/>
    <w:rsid w:val="00D82B91"/>
    <w:rsid w:val="00D85666"/>
    <w:rsid w:val="00DB34A0"/>
    <w:rsid w:val="00DC768F"/>
    <w:rsid w:val="00DD1DA7"/>
    <w:rsid w:val="00DE2F79"/>
    <w:rsid w:val="00E03611"/>
    <w:rsid w:val="00E039F3"/>
    <w:rsid w:val="00E1543E"/>
    <w:rsid w:val="00E21CB4"/>
    <w:rsid w:val="00E2311C"/>
    <w:rsid w:val="00E268D2"/>
    <w:rsid w:val="00E27E69"/>
    <w:rsid w:val="00E5537B"/>
    <w:rsid w:val="00E575BD"/>
    <w:rsid w:val="00E67BF4"/>
    <w:rsid w:val="00E700C0"/>
    <w:rsid w:val="00E9052F"/>
    <w:rsid w:val="00EB55BF"/>
    <w:rsid w:val="00ED1586"/>
    <w:rsid w:val="00ED33B0"/>
    <w:rsid w:val="00EE2F07"/>
    <w:rsid w:val="00EF6940"/>
    <w:rsid w:val="00F0363B"/>
    <w:rsid w:val="00F12E5C"/>
    <w:rsid w:val="00F204D9"/>
    <w:rsid w:val="00F26594"/>
    <w:rsid w:val="00F3027B"/>
    <w:rsid w:val="00F37B04"/>
    <w:rsid w:val="00F37EE1"/>
    <w:rsid w:val="00F508C2"/>
    <w:rsid w:val="00F62EAD"/>
    <w:rsid w:val="00F969A1"/>
    <w:rsid w:val="00F97560"/>
    <w:rsid w:val="00FB394E"/>
    <w:rsid w:val="00FB5B63"/>
    <w:rsid w:val="00FC66ED"/>
    <w:rsid w:val="00FE520F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79A90-F372-4295-9528-C356BBA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E2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E26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8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8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50F90"/>
    <w:pPr>
      <w:spacing w:after="0" w:line="240" w:lineRule="auto"/>
    </w:pPr>
    <w:rPr>
      <w:rFonts w:ascii="Times New Roman" w:hAnsi="Times New Roman"/>
    </w:rPr>
  </w:style>
  <w:style w:type="table" w:styleId="a7">
    <w:name w:val="Table Grid"/>
    <w:basedOn w:val="a1"/>
    <w:uiPriority w:val="39"/>
    <w:rsid w:val="00350F9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23</cp:revision>
  <cp:lastPrinted>2017-12-12T11:49:00Z</cp:lastPrinted>
  <dcterms:created xsi:type="dcterms:W3CDTF">2017-10-23T12:18:00Z</dcterms:created>
  <dcterms:modified xsi:type="dcterms:W3CDTF">2017-12-29T12:35:00Z</dcterms:modified>
</cp:coreProperties>
</file>